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2F" w:rsidRPr="00815AD0" w:rsidRDefault="0049082F" w:rsidP="0049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815AD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а № </w:t>
      </w:r>
      <w:r w:rsidR="00C71CC3">
        <w:rPr>
          <w:rFonts w:ascii="Times New Roman" w:hAnsi="Times New Roman" w:cs="Times New Roman"/>
          <w:b/>
          <w:sz w:val="28"/>
          <w:szCs w:val="28"/>
        </w:rPr>
        <w:t>5</w:t>
      </w:r>
    </w:p>
    <w:p w:rsidR="0049082F" w:rsidRDefault="0049082F" w:rsidP="0049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49082F" w:rsidRPr="00815AD0" w:rsidRDefault="0049082F" w:rsidP="0049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15A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15AD0">
        <w:rPr>
          <w:rFonts w:ascii="Times New Roman" w:hAnsi="Times New Roman" w:cs="Times New Roman"/>
          <w:sz w:val="28"/>
          <w:szCs w:val="28"/>
        </w:rPr>
        <w:t>ОУ СО «Ирбитская школа»</w:t>
      </w:r>
    </w:p>
    <w:p w:rsidR="0049082F" w:rsidRPr="00815AD0" w:rsidRDefault="0049082F" w:rsidP="0049082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AD0">
        <w:rPr>
          <w:rFonts w:ascii="Times New Roman" w:hAnsi="Times New Roman" w:cs="Times New Roman"/>
          <w:sz w:val="28"/>
          <w:szCs w:val="28"/>
        </w:rPr>
        <w:t xml:space="preserve">от </w:t>
      </w:r>
      <w:r w:rsidR="00C71CC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CC3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я 2021</w:t>
      </w:r>
      <w:r w:rsidRPr="00815A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082F" w:rsidRPr="00815AD0" w:rsidRDefault="0049082F" w:rsidP="0049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AD0">
        <w:rPr>
          <w:rFonts w:ascii="Times New Roman" w:hAnsi="Times New Roman" w:cs="Times New Roman"/>
          <w:sz w:val="28"/>
          <w:szCs w:val="28"/>
        </w:rPr>
        <w:t>г. Ирбит</w:t>
      </w:r>
    </w:p>
    <w:tbl>
      <w:tblPr>
        <w:tblStyle w:val="a3"/>
        <w:tblW w:w="9587" w:type="dxa"/>
        <w:tblLook w:val="04A0"/>
      </w:tblPr>
      <w:tblGrid>
        <w:gridCol w:w="9587"/>
      </w:tblGrid>
      <w:tr w:rsidR="0049082F" w:rsidRPr="00815AD0" w:rsidTr="002B7A2A">
        <w:trPr>
          <w:trHeight w:val="606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</w:tcPr>
          <w:p w:rsidR="0049082F" w:rsidRPr="009D6876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Председательствовал</w:t>
            </w: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49082F" w:rsidRPr="00815AD0" w:rsidTr="002B7A2A">
        <w:trPr>
          <w:trHeight w:val="606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</w:tcPr>
          <w:p w:rsidR="0049082F" w:rsidRPr="009D6876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</w:t>
            </w:r>
          </w:p>
          <w:p w:rsidR="0049082F" w:rsidRPr="009D6876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>Шестакова Е.А.</w:t>
            </w:r>
          </w:p>
          <w:p w:rsidR="0049082F" w:rsidRPr="009D6876" w:rsidRDefault="0049082F" w:rsidP="002B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82F" w:rsidRPr="00815AD0" w:rsidTr="002B7A2A">
        <w:trPr>
          <w:trHeight w:val="606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</w:tcPr>
          <w:p w:rsidR="0049082F" w:rsidRPr="009D6876" w:rsidRDefault="0049082F" w:rsidP="002B7A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Присутствовали:</w:t>
            </w:r>
          </w:p>
          <w:p w:rsidR="0049082F" w:rsidRPr="009D6876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>Семенова Н.В., секретарь комиссии</w:t>
            </w:r>
          </w:p>
          <w:p w:rsidR="0049082F" w:rsidRPr="009D6876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>Шабуров Ю.Б., член комиссии</w:t>
            </w:r>
          </w:p>
          <w:p w:rsidR="0049082F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876">
              <w:rPr>
                <w:rFonts w:ascii="Times New Roman" w:hAnsi="Times New Roman" w:cs="Times New Roman"/>
                <w:sz w:val="26"/>
                <w:szCs w:val="26"/>
              </w:rPr>
              <w:t>Безносова О.Г., член комиссии</w:t>
            </w:r>
          </w:p>
          <w:p w:rsidR="0049082F" w:rsidRDefault="0049082F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Мельникова С.В., член комиссии</w:t>
            </w:r>
          </w:p>
          <w:p w:rsidR="0049082F" w:rsidRPr="009D6876" w:rsidRDefault="00C71CC3" w:rsidP="002B7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Приглашена на заседание </w:t>
            </w:r>
            <w:r w:rsidR="0049082F">
              <w:rPr>
                <w:rFonts w:ascii="Times New Roman" w:hAnsi="Times New Roman" w:cs="Times New Roman"/>
                <w:sz w:val="26"/>
                <w:szCs w:val="26"/>
              </w:rPr>
              <w:t>Говорухина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Е.С., главный бухгалтер школы.</w:t>
            </w:r>
          </w:p>
          <w:p w:rsidR="0049082F" w:rsidRPr="009D6876" w:rsidRDefault="0049082F" w:rsidP="002B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082F" w:rsidRPr="009D6876" w:rsidRDefault="0049082F" w:rsidP="004908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Рассмотренные вопросы</w:t>
      </w:r>
      <w:r w:rsidRPr="009D687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9082F" w:rsidRPr="006009B6" w:rsidRDefault="0049082F" w:rsidP="0049082F">
      <w:pPr>
        <w:pStyle w:val="a4"/>
        <w:numPr>
          <w:ilvl w:val="0"/>
          <w:numId w:val="1"/>
        </w:numPr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выполнении плана мероприятий </w:t>
      </w:r>
      <w:r w:rsidRPr="00815AD0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Pr="00815AD0">
        <w:rPr>
          <w:sz w:val="28"/>
          <w:szCs w:val="28"/>
        </w:rPr>
        <w:t>ОУ СО «Ирбитская школа»</w:t>
      </w:r>
      <w:r>
        <w:rPr>
          <w:sz w:val="28"/>
          <w:szCs w:val="28"/>
        </w:rPr>
        <w:t xml:space="preserve"> по противодействию коррупции за </w:t>
      </w:r>
      <w:r>
        <w:rPr>
          <w:sz w:val="28"/>
          <w:szCs w:val="28"/>
          <w:lang w:val="en-US"/>
        </w:rPr>
        <w:t>I</w:t>
      </w:r>
      <w:r w:rsidR="00C71C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2021 г.</w:t>
      </w:r>
    </w:p>
    <w:p w:rsid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 w:rsidRPr="009D6876"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Е.А. Шестакова</w:t>
      </w:r>
      <w:r w:rsidRPr="009D6876">
        <w:rPr>
          <w:color w:val="000000"/>
          <w:sz w:val="26"/>
          <w:szCs w:val="26"/>
        </w:rPr>
        <w:t>)</w:t>
      </w:r>
    </w:p>
    <w:p w:rsid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>. О контроле за размещением заказов на поставку товаров, выполнение работ, оказание услуг в образовательной организации в</w:t>
      </w:r>
      <w:r w:rsidRPr="004908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C71C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</w:t>
      </w:r>
      <w:proofErr w:type="gramStart"/>
      <w:r>
        <w:rPr>
          <w:sz w:val="28"/>
          <w:szCs w:val="28"/>
        </w:rPr>
        <w:t>2021г</w:t>
      </w:r>
      <w:r>
        <w:rPr>
          <w:color w:val="000000"/>
          <w:sz w:val="26"/>
          <w:szCs w:val="26"/>
        </w:rPr>
        <w:t xml:space="preserve"> .</w:t>
      </w:r>
      <w:proofErr w:type="gramEnd"/>
    </w:p>
    <w:p w:rsid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</w:t>
      </w:r>
      <w:r w:rsidRPr="00233F5B">
        <w:rPr>
          <w:i/>
          <w:color w:val="000000"/>
          <w:sz w:val="26"/>
          <w:szCs w:val="26"/>
        </w:rPr>
        <w:t>Е.</w:t>
      </w:r>
      <w:r>
        <w:rPr>
          <w:i/>
          <w:color w:val="000000"/>
          <w:sz w:val="26"/>
          <w:szCs w:val="26"/>
        </w:rPr>
        <w:t>С</w:t>
      </w:r>
      <w:r w:rsidRPr="00233F5B">
        <w:rPr>
          <w:i/>
          <w:color w:val="000000"/>
          <w:sz w:val="26"/>
          <w:szCs w:val="26"/>
        </w:rPr>
        <w:t xml:space="preserve">. </w:t>
      </w:r>
      <w:r>
        <w:rPr>
          <w:i/>
          <w:color w:val="000000"/>
          <w:sz w:val="26"/>
          <w:szCs w:val="26"/>
        </w:rPr>
        <w:t>Говорухин</w:t>
      </w:r>
      <w:r w:rsidRPr="00233F5B">
        <w:rPr>
          <w:i/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)</w:t>
      </w:r>
    </w:p>
    <w:p w:rsidR="0049082F" w:rsidRPr="0049082F" w:rsidRDefault="0049082F" w:rsidP="0049082F">
      <w:pPr>
        <w:pStyle w:val="a4"/>
        <w:ind w:left="720"/>
        <w:contextualSpacing/>
        <w:jc w:val="center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  <w:lang w:val="en-US"/>
        </w:rPr>
        <w:t>III</w:t>
      </w:r>
      <w:r>
        <w:rPr>
          <w:color w:val="000000"/>
          <w:sz w:val="26"/>
          <w:szCs w:val="26"/>
        </w:rPr>
        <w:t xml:space="preserve">.О контроле за финансово-хозяйственной деятельностью в ОУ </w:t>
      </w:r>
    </w:p>
    <w:p w:rsid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в </w:t>
      </w:r>
      <w:r>
        <w:rPr>
          <w:sz w:val="28"/>
          <w:szCs w:val="28"/>
          <w:lang w:val="en-US"/>
        </w:rPr>
        <w:t>I</w:t>
      </w:r>
      <w:r w:rsidR="00C71C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2021г.</w:t>
      </w:r>
      <w:r>
        <w:rPr>
          <w:color w:val="000000"/>
          <w:sz w:val="26"/>
          <w:szCs w:val="26"/>
        </w:rPr>
        <w:t xml:space="preserve"> </w:t>
      </w:r>
    </w:p>
    <w:p w:rsid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233F5B">
        <w:rPr>
          <w:i/>
          <w:color w:val="000000"/>
          <w:sz w:val="26"/>
          <w:szCs w:val="26"/>
        </w:rPr>
        <w:t>Е.</w:t>
      </w:r>
      <w:r>
        <w:rPr>
          <w:i/>
          <w:color w:val="000000"/>
          <w:sz w:val="26"/>
          <w:szCs w:val="26"/>
        </w:rPr>
        <w:t>С</w:t>
      </w:r>
      <w:r w:rsidRPr="00233F5B">
        <w:rPr>
          <w:i/>
          <w:color w:val="000000"/>
          <w:sz w:val="26"/>
          <w:szCs w:val="26"/>
        </w:rPr>
        <w:t xml:space="preserve">. </w:t>
      </w:r>
      <w:r>
        <w:rPr>
          <w:i/>
          <w:color w:val="000000"/>
          <w:sz w:val="26"/>
          <w:szCs w:val="26"/>
        </w:rPr>
        <w:t>Говорухин</w:t>
      </w:r>
      <w:r w:rsidRPr="00233F5B">
        <w:rPr>
          <w:i/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)</w:t>
      </w:r>
    </w:p>
    <w:p w:rsidR="0049082F" w:rsidRDefault="0049082F" w:rsidP="0049082F">
      <w:pPr>
        <w:pStyle w:val="a4"/>
        <w:ind w:left="720"/>
        <w:contextualSpacing/>
        <w:jc w:val="center"/>
        <w:rPr>
          <w:sz w:val="28"/>
          <w:szCs w:val="28"/>
        </w:rPr>
      </w:pPr>
      <w:r>
        <w:rPr>
          <w:color w:val="000000"/>
          <w:sz w:val="26"/>
          <w:szCs w:val="26"/>
          <w:lang w:val="en-US"/>
        </w:rPr>
        <w:t>IV</w:t>
      </w:r>
      <w:r>
        <w:rPr>
          <w:color w:val="000000"/>
          <w:sz w:val="26"/>
          <w:szCs w:val="26"/>
        </w:rPr>
        <w:t>.</w:t>
      </w:r>
      <w:r w:rsidR="00C71CC3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контрол</w:t>
      </w:r>
      <w:r w:rsidR="00C71CC3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за </w:t>
      </w:r>
      <w:r w:rsidR="00C71CC3">
        <w:rPr>
          <w:color w:val="000000"/>
          <w:sz w:val="26"/>
          <w:szCs w:val="26"/>
        </w:rPr>
        <w:t>соблюдением единой системы аттестации педагогических работников</w:t>
      </w:r>
    </w:p>
    <w:p w:rsid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="00C71CC3">
        <w:rPr>
          <w:i/>
          <w:color w:val="000000"/>
          <w:sz w:val="26"/>
          <w:szCs w:val="26"/>
        </w:rPr>
        <w:t>Е.А. Шестакова</w:t>
      </w:r>
      <w:r>
        <w:rPr>
          <w:color w:val="000000"/>
          <w:sz w:val="26"/>
          <w:szCs w:val="26"/>
        </w:rPr>
        <w:t>)</w:t>
      </w:r>
    </w:p>
    <w:p w:rsid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V</w:t>
      </w:r>
      <w:r w:rsidR="00C71CC3">
        <w:rPr>
          <w:color w:val="000000"/>
          <w:sz w:val="26"/>
          <w:szCs w:val="26"/>
        </w:rPr>
        <w:t xml:space="preserve">. Об осуществлении контроля за учетом, хранением, выдачей бланков строгой отчетности </w:t>
      </w:r>
      <w:proofErr w:type="gramStart"/>
      <w:r w:rsidR="00C71CC3">
        <w:rPr>
          <w:color w:val="000000"/>
          <w:sz w:val="26"/>
          <w:szCs w:val="26"/>
        </w:rPr>
        <w:t xml:space="preserve">во </w:t>
      </w:r>
      <w:r>
        <w:rPr>
          <w:color w:val="000000"/>
          <w:sz w:val="26"/>
          <w:szCs w:val="26"/>
        </w:rPr>
        <w:t xml:space="preserve"> </w:t>
      </w:r>
      <w:r w:rsidR="00C71CC3">
        <w:rPr>
          <w:sz w:val="28"/>
          <w:szCs w:val="28"/>
          <w:lang w:val="en-US"/>
        </w:rPr>
        <w:t>II</w:t>
      </w:r>
      <w:proofErr w:type="gramEnd"/>
      <w:r w:rsidR="00C71CC3">
        <w:rPr>
          <w:sz w:val="28"/>
          <w:szCs w:val="28"/>
        </w:rPr>
        <w:t xml:space="preserve"> квартале 2021г.</w:t>
      </w:r>
    </w:p>
    <w:p w:rsidR="0049082F" w:rsidRPr="0049082F" w:rsidRDefault="0049082F" w:rsidP="0049082F">
      <w:pPr>
        <w:pStyle w:val="a4"/>
        <w:ind w:left="72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="00C71CC3">
        <w:rPr>
          <w:i/>
          <w:color w:val="000000"/>
          <w:sz w:val="26"/>
          <w:szCs w:val="26"/>
        </w:rPr>
        <w:t>Н.В. Семенова</w:t>
      </w:r>
      <w:r>
        <w:rPr>
          <w:color w:val="000000"/>
          <w:sz w:val="26"/>
          <w:szCs w:val="26"/>
        </w:rPr>
        <w:t>)</w:t>
      </w:r>
    </w:p>
    <w:p w:rsidR="0049082F" w:rsidRDefault="0049082F" w:rsidP="0049082F">
      <w:pPr>
        <w:pStyle w:val="a4"/>
        <w:ind w:left="720"/>
        <w:contextualSpacing/>
        <w:rPr>
          <w:sz w:val="28"/>
          <w:szCs w:val="28"/>
        </w:rPr>
      </w:pPr>
    </w:p>
    <w:p w:rsidR="0049082F" w:rsidRDefault="0049082F" w:rsidP="0049082F">
      <w:pPr>
        <w:pStyle w:val="a4"/>
        <w:ind w:left="720"/>
        <w:contextualSpacing/>
        <w:rPr>
          <w:sz w:val="28"/>
          <w:szCs w:val="28"/>
        </w:rPr>
      </w:pPr>
    </w:p>
    <w:p w:rsidR="0049082F" w:rsidRPr="0049082F" w:rsidRDefault="0049082F" w:rsidP="0049082F">
      <w:pPr>
        <w:pStyle w:val="a4"/>
        <w:ind w:left="720"/>
        <w:contextualSpacing/>
        <w:rPr>
          <w:color w:val="000000"/>
          <w:sz w:val="26"/>
          <w:szCs w:val="26"/>
        </w:rPr>
      </w:pPr>
    </w:p>
    <w:p w:rsidR="0049082F" w:rsidRPr="0049082F" w:rsidRDefault="003C1DBB" w:rsidP="0049082F">
      <w:pPr>
        <w:pStyle w:val="a5"/>
      </w:pPr>
      <w:r>
        <w:rPr>
          <w:sz w:val="24"/>
          <w:szCs w:val="24"/>
        </w:rPr>
        <w:t xml:space="preserve">                                      </w:t>
      </w:r>
      <w:r w:rsidR="0049082F" w:rsidRPr="0049082F">
        <w:rPr>
          <w:sz w:val="24"/>
          <w:szCs w:val="24"/>
        </w:rPr>
        <w:t xml:space="preserve">    </w:t>
      </w:r>
      <w:r w:rsidR="0049082F" w:rsidRPr="0049082F">
        <w:rPr>
          <w:rFonts w:ascii="Times New Roman" w:hAnsi="Times New Roman" w:cs="Times New Roman"/>
          <w:sz w:val="24"/>
          <w:szCs w:val="24"/>
        </w:rPr>
        <w:t>Секретарь                                   Семенова Н.В.</w:t>
      </w:r>
    </w:p>
    <w:p w:rsidR="0049082F" w:rsidRPr="009D6876" w:rsidRDefault="0049082F" w:rsidP="0049082F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876">
        <w:rPr>
          <w:rFonts w:ascii="Times New Roman" w:hAnsi="Times New Roman" w:cs="Times New Roman"/>
          <w:sz w:val="24"/>
          <w:szCs w:val="24"/>
        </w:rPr>
        <w:t xml:space="preserve">     </w:t>
      </w:r>
      <w:r w:rsidR="003C1DB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D6876">
        <w:rPr>
          <w:rFonts w:ascii="Times New Roman" w:hAnsi="Times New Roman" w:cs="Times New Roman"/>
          <w:sz w:val="24"/>
          <w:szCs w:val="24"/>
        </w:rPr>
        <w:t xml:space="preserve"> Председатель                            Шестакова Е.А. </w:t>
      </w:r>
    </w:p>
    <w:p w:rsidR="00A2048D" w:rsidRPr="0049082F" w:rsidRDefault="00A2048D" w:rsidP="0049082F">
      <w:pPr>
        <w:tabs>
          <w:tab w:val="left" w:pos="900"/>
        </w:tabs>
      </w:pPr>
    </w:p>
    <w:sectPr w:rsidR="00A2048D" w:rsidRPr="0049082F" w:rsidSect="00A2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9C3"/>
    <w:multiLevelType w:val="hybridMultilevel"/>
    <w:tmpl w:val="B298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416F"/>
    <w:multiLevelType w:val="hybridMultilevel"/>
    <w:tmpl w:val="08D054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F402C"/>
    <w:multiLevelType w:val="hybridMultilevel"/>
    <w:tmpl w:val="9ED8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82F"/>
    <w:rsid w:val="003C1DBB"/>
    <w:rsid w:val="0049082F"/>
    <w:rsid w:val="00A2048D"/>
    <w:rsid w:val="00C42854"/>
    <w:rsid w:val="00C7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0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2022-02-07T10:47:00Z</dcterms:created>
  <dcterms:modified xsi:type="dcterms:W3CDTF">2022-02-07T11:21:00Z</dcterms:modified>
</cp:coreProperties>
</file>