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C9" w:rsidRPr="008A26FA" w:rsidRDefault="005760C9" w:rsidP="005760C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43535"/>
          <w:sz w:val="20"/>
          <w:szCs w:val="20"/>
        </w:rPr>
      </w:pPr>
      <w:r w:rsidRPr="008A26FA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Государственное бюджетное специальное общеобразовательное учреждение Свердловской области «Ирбитская школа, </w:t>
      </w:r>
      <w:proofErr w:type="gramStart"/>
      <w:r w:rsidRPr="008A26FA">
        <w:rPr>
          <w:rFonts w:ascii="Times New Roman" w:eastAsia="Times New Roman" w:hAnsi="Times New Roman" w:cs="Times New Roman"/>
          <w:sz w:val="20"/>
          <w:szCs w:val="20"/>
        </w:rPr>
        <w:t>реализующая</w:t>
      </w:r>
      <w:proofErr w:type="gramEnd"/>
      <w:r w:rsidRPr="008A26FA">
        <w:rPr>
          <w:rFonts w:ascii="Times New Roman" w:eastAsia="Times New Roman" w:hAnsi="Times New Roman" w:cs="Times New Roman"/>
          <w:sz w:val="20"/>
          <w:szCs w:val="20"/>
        </w:rPr>
        <w:t xml:space="preserve"> адаптированные основные общеобразовательные программы</w:t>
      </w:r>
    </w:p>
    <w:p w:rsidR="005760C9" w:rsidRDefault="005760C9" w:rsidP="005760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00000" w:rsidRDefault="005760C9" w:rsidP="00576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0C9">
        <w:rPr>
          <w:rFonts w:ascii="Times New Roman" w:hAnsi="Times New Roman" w:cs="Times New Roman"/>
          <w:b/>
          <w:sz w:val="32"/>
          <w:szCs w:val="32"/>
        </w:rPr>
        <w:t>Информация  о методических и иных документах, разработанных образовательной организацией для обеспечения образовательного процесса</w:t>
      </w:r>
    </w:p>
    <w:p w:rsidR="005760C9" w:rsidRDefault="005760C9" w:rsidP="005760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503"/>
        <w:gridCol w:w="4819"/>
      </w:tblGrid>
      <w:tr w:rsidR="005760C9" w:rsidTr="0029667C">
        <w:tc>
          <w:tcPr>
            <w:tcW w:w="4503" w:type="dxa"/>
          </w:tcPr>
          <w:p w:rsidR="005760C9" w:rsidRDefault="005760C9" w:rsidP="005760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5760C9">
              <w:tblPrEx>
                <w:tblCellMar>
                  <w:top w:w="0" w:type="dxa"/>
                  <w:bottom w:w="0" w:type="dxa"/>
                </w:tblCellMar>
              </w:tblPrEx>
              <w:trPr>
                <w:trHeight w:val="437"/>
              </w:trPr>
              <w:tc>
                <w:tcPr>
                  <w:tcW w:w="0" w:type="auto"/>
                </w:tcPr>
                <w:p w:rsidR="005760C9" w:rsidRPr="0029667C" w:rsidRDefault="005760C9" w:rsidP="005760C9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67C">
                    <w:rPr>
                      <w:b/>
                      <w:sz w:val="28"/>
                      <w:szCs w:val="28"/>
                    </w:rPr>
                    <w:t>Направление образовательной деятельности</w:t>
                  </w:r>
                </w:p>
              </w:tc>
            </w:tr>
          </w:tbl>
          <w:p w:rsidR="005760C9" w:rsidRDefault="005760C9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60C9" w:rsidRDefault="005760C9" w:rsidP="005760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5760C9" w:rsidRPr="0029667C" w:rsidTr="0029667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3294" w:type="dxa"/>
                </w:tcPr>
                <w:p w:rsidR="005760C9" w:rsidRPr="0029667C" w:rsidRDefault="005760C9" w:rsidP="0029667C">
                  <w:pPr>
                    <w:pStyle w:val="Default"/>
                    <w:ind w:left="1768" w:hanging="99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9667C">
                    <w:rPr>
                      <w:b/>
                      <w:sz w:val="28"/>
                      <w:szCs w:val="28"/>
                    </w:rPr>
                    <w:t>Документы</w:t>
                  </w:r>
                </w:p>
              </w:tc>
            </w:tr>
          </w:tbl>
          <w:p w:rsidR="005760C9" w:rsidRDefault="005760C9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 w:val="restart"/>
          </w:tcPr>
          <w:p w:rsidR="0029667C" w:rsidRDefault="0029667C" w:rsidP="002966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29667C" w:rsidRPr="008F2DCA">
              <w:tblPrEx>
                <w:tblCellMar>
                  <w:top w:w="0" w:type="dxa"/>
                  <w:bottom w:w="0" w:type="dxa"/>
                </w:tblCellMar>
              </w:tblPrEx>
              <w:trPr>
                <w:trHeight w:val="771"/>
              </w:trPr>
              <w:tc>
                <w:tcPr>
                  <w:tcW w:w="0" w:type="auto"/>
                </w:tcPr>
                <w:p w:rsidR="0029667C" w:rsidRPr="008F2DCA" w:rsidRDefault="0029667C" w:rsidP="00250D1D">
                  <w:pPr>
                    <w:pStyle w:val="Default"/>
                    <w:ind w:left="-108" w:firstLine="108"/>
                    <w:rPr>
                      <w:sz w:val="32"/>
                      <w:szCs w:val="32"/>
                    </w:rPr>
                  </w:pPr>
                  <w:proofErr w:type="gramStart"/>
                  <w:r w:rsidRPr="008F2DCA">
                    <w:rPr>
                      <w:sz w:val="32"/>
                      <w:szCs w:val="32"/>
                    </w:rPr>
                    <w:t>Образовательные</w:t>
                  </w:r>
                  <w:proofErr w:type="gramEnd"/>
                  <w:r w:rsidRPr="008F2DCA">
                    <w:rPr>
                      <w:sz w:val="32"/>
                      <w:szCs w:val="32"/>
                    </w:rPr>
                    <w:t xml:space="preserve"> программы, реализуемые </w:t>
                  </w:r>
                  <w:r w:rsidR="00250D1D">
                    <w:rPr>
                      <w:sz w:val="32"/>
                      <w:szCs w:val="32"/>
                    </w:rPr>
                    <w:t>образовательной организацией</w:t>
                  </w:r>
                  <w:r w:rsidRPr="008F2DCA">
                    <w:rPr>
                      <w:sz w:val="32"/>
                      <w:szCs w:val="32"/>
                    </w:rPr>
                    <w:t xml:space="preserve">.  </w:t>
                  </w:r>
                </w:p>
              </w:tc>
            </w:tr>
          </w:tbl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для обучающихся с легкой умственной отсталостью. 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9.1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667C" w:rsidRDefault="0029667C" w:rsidP="0029667C">
            <w:pPr>
              <w:ind w:left="175"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Pr="008A26FA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для обучающихся с умеренной и тяжелой умственной отсталостью. </w:t>
            </w:r>
          </w:p>
          <w:p w:rsidR="0029667C" w:rsidRPr="008A26FA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9.2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29667C">
            <w:pPr>
              <w:ind w:left="175"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глухих обучающихся.  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29667C">
            <w:pPr>
              <w:ind w:left="175"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B1">
              <w:rPr>
                <w:rFonts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Ansi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.  (Вариант 4.3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Pr="008A26FA" w:rsidRDefault="0029667C" w:rsidP="0029667C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Адаптированная основная общеобразовательная программа начального общего образования обучающихся с нарушением опорно-двигательного аппарата.  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6.3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, 6.4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Pr="008A26FA" w:rsidRDefault="0029667C" w:rsidP="0029667C">
            <w:pPr>
              <w:pStyle w:val="a4"/>
              <w:ind w:left="175" w:firstLine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программа начального общего образования обучающихся с РАС  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, 8.4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6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 w:val="restart"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«Юный натуралист</w:t>
            </w:r>
            <w:r w:rsidR="008F2D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«Волшебная кисточка»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«Чудеса оригами»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«Моторные сказки»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оригами»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67C" w:rsidTr="0029667C">
        <w:tc>
          <w:tcPr>
            <w:tcW w:w="4503" w:type="dxa"/>
            <w:vMerge/>
          </w:tcPr>
          <w:p w:rsidR="0029667C" w:rsidRDefault="0029667C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курсу внеурочной деятельности 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DCA">
              <w:rPr>
                <w:rFonts w:ascii="Times New Roman" w:hAnsi="Times New Roman" w:cs="Times New Roman"/>
                <w:b/>
                <w:sz w:val="28"/>
                <w:szCs w:val="28"/>
              </w:rPr>
              <w:t>«Мир профессий»</w:t>
            </w:r>
          </w:p>
          <w:p w:rsidR="0029667C" w:rsidRPr="008F2DCA" w:rsidRDefault="0029667C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D1D" w:rsidTr="0029667C">
        <w:tc>
          <w:tcPr>
            <w:tcW w:w="4503" w:type="dxa"/>
            <w:vMerge w:val="restart"/>
          </w:tcPr>
          <w:p w:rsidR="00250D1D" w:rsidRPr="008F2DCA" w:rsidRDefault="00250D1D" w:rsidP="008F2D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DCA">
              <w:rPr>
                <w:rFonts w:ascii="Times New Roman" w:hAnsi="Times New Roman" w:cs="Times New Roman"/>
                <w:sz w:val="32"/>
                <w:szCs w:val="32"/>
              </w:rPr>
              <w:t>Организация образовательного процесса</w:t>
            </w: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приема обучающихся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режиме занятий обучающихся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психолого-педагогическом консилиуме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оказании логопедической помощи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постановке на внутришкольный учет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индивидуальной карте учета динамики развития ребенка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ГБОУ СО «Ирбитская школа»</w:t>
            </w:r>
          </w:p>
        </w:tc>
      </w:tr>
      <w:tr w:rsidR="00250D1D" w:rsidTr="0029667C">
        <w:tc>
          <w:tcPr>
            <w:tcW w:w="4503" w:type="dxa"/>
            <w:vMerge w:val="restart"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  в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методическом совете  </w:t>
            </w:r>
            <w:proofErr w:type="gramStart"/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методическом объединении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проведении предметных недель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группе продленного дня 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специальной индивидуальной программе развития   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трудовом обучении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трудовой практике </w:t>
            </w:r>
          </w:p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индивидуальном обучении на дому  ГБОУ СО «Ирбитская школа»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промежуточной аттестации обучающихся    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общешкольном родительском комитете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об общешкольном родительском собрании</w:t>
            </w:r>
          </w:p>
        </w:tc>
      </w:tr>
      <w:tr w:rsidR="00250D1D" w:rsidTr="0029667C">
        <w:tc>
          <w:tcPr>
            <w:tcW w:w="4503" w:type="dxa"/>
            <w:vMerge/>
          </w:tcPr>
          <w:p w:rsidR="00250D1D" w:rsidRDefault="00250D1D" w:rsidP="0057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Fonts w:ascii="Times New Roman" w:hAnsi="Times New Roman" w:cs="Times New Roman"/>
                <w:sz w:val="28"/>
                <w:szCs w:val="28"/>
              </w:rPr>
              <w:t>Положение о критериях оценивания  устных, письменных  и практических работ обучающихся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BE6F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D1D">
              <w:rPr>
                <w:rFonts w:ascii="Times New Roman" w:hAnsi="Times New Roman" w:cs="Times New Roman"/>
                <w:sz w:val="32"/>
                <w:szCs w:val="32"/>
              </w:rPr>
              <w:t>Локальные акты по основной деятельности</w:t>
            </w: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ГБОУ СО "Ирбитская школа"</w:t>
            </w:r>
            <w:r w:rsidRPr="00250D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D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общем собрании трудового коллектива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уполномоченном работнике на решение задач в области гражданской обороны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уполномоченном работнике на решение задач в области гражданской обороны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об аттестационной комиссии для проведения аттестации педагогических работников целях </w:t>
            </w: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 соответствия занимаемым ими  должностям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75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конфликтной комиссии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оплате труда работников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выплатах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стимулирующего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характера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распределению стимулирующей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части фонда оплаты труда работников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выплатах </w:t>
            </w:r>
            <w:proofErr w:type="gram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компенсационного</w:t>
            </w:r>
            <w:proofErr w:type="gram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характера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оплате труда заместителей директора и главного бухгалтера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суммированном учете рабочего времени в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по кадровому делопроизводству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8D6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Политика ГБОУ СО "Ирбитская школа" в отношении обработки персональных данных сотрудников образовательного учреждения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о порядке регистрации трудовых договоров.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трудовым спорам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представительном органе работников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противодействию коррупции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порядке проведения видеоконтроля (видеонаблюдения) на территории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Должностная инструкция ответственного лица за проведение мероприятий по энергосбережению и повышению энергетической эффективности </w:t>
            </w:r>
          </w:p>
        </w:tc>
      </w:tr>
      <w:tr w:rsidR="00250D1D" w:rsidRPr="00250D1D" w:rsidTr="0029667C">
        <w:tc>
          <w:tcPr>
            <w:tcW w:w="4503" w:type="dxa"/>
            <w:vMerge w:val="restart"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Единой комиссии по определению поставщиков (подрядчиков, исполнителей) для заключения контрактов на поставку товаров, выполнения работ, оказание услуг для нужд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локальной сети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сайте ГБОУ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об организации пропускного режима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порядке и условиях внесения физическими и (или) юридическими лицами добровольных пожертвований, механизм принятия решения о необходимости привлечения указанных средств на нужды ГКОУ СО "Ирбитская школа"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запрете курения в здании школы и на прилегающей территории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бухгалтерии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Инструкция о порядке ведения личных дел сотрудников</w:t>
            </w:r>
          </w:p>
        </w:tc>
      </w:tr>
      <w:tr w:rsidR="00250D1D" w:rsidRPr="00250D1D" w:rsidTr="0029667C">
        <w:tc>
          <w:tcPr>
            <w:tcW w:w="4503" w:type="dxa"/>
            <w:vMerge/>
          </w:tcPr>
          <w:p w:rsidR="00250D1D" w:rsidRPr="00250D1D" w:rsidRDefault="00250D1D" w:rsidP="0057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0D1D" w:rsidRPr="00250D1D" w:rsidRDefault="00250D1D" w:rsidP="00250D1D">
            <w:pPr>
              <w:jc w:val="both"/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250D1D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Положение о комиссии по социальному страхованию</w:t>
            </w:r>
          </w:p>
        </w:tc>
      </w:tr>
    </w:tbl>
    <w:p w:rsidR="005760C9" w:rsidRPr="00250D1D" w:rsidRDefault="005760C9" w:rsidP="005760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0C9" w:rsidRPr="00250D1D" w:rsidSect="00576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556"/>
    <w:multiLevelType w:val="hybridMultilevel"/>
    <w:tmpl w:val="1FFC6878"/>
    <w:lvl w:ilvl="0" w:tplc="41907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60C9"/>
    <w:rsid w:val="00250D1D"/>
    <w:rsid w:val="0029667C"/>
    <w:rsid w:val="00385793"/>
    <w:rsid w:val="005760C9"/>
    <w:rsid w:val="00750468"/>
    <w:rsid w:val="0076777B"/>
    <w:rsid w:val="008F2DCA"/>
    <w:rsid w:val="00BE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667C"/>
    <w:pPr>
      <w:ind w:left="720"/>
      <w:contextualSpacing/>
    </w:pPr>
  </w:style>
  <w:style w:type="character" w:customStyle="1" w:styleId="layout">
    <w:name w:val="layout"/>
    <w:basedOn w:val="a0"/>
    <w:rsid w:val="00BE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FirstNote</dc:creator>
  <cp:keywords/>
  <dc:description/>
  <cp:lastModifiedBy>FirstNote</cp:lastModifiedBy>
  <cp:revision>2</cp:revision>
  <dcterms:created xsi:type="dcterms:W3CDTF">2021-08-09T06:32:00Z</dcterms:created>
  <dcterms:modified xsi:type="dcterms:W3CDTF">2021-08-09T11:00:00Z</dcterms:modified>
</cp:coreProperties>
</file>