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1D" w:rsidRPr="00E50D1D" w:rsidRDefault="00E50D1D" w:rsidP="00E50D1D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 w:rsidRPr="00E50D1D">
        <w:rPr>
          <w:b/>
          <w:bCs/>
          <w:color w:val="000000"/>
          <w:sz w:val="28"/>
          <w:szCs w:val="28"/>
          <w:u w:val="single"/>
        </w:rPr>
        <w:t>Памятка для педагогов и родителей</w:t>
      </w:r>
    </w:p>
    <w:p w:rsidR="00E50D1D" w:rsidRPr="00E50D1D" w:rsidRDefault="00E50D1D" w:rsidP="00E50D1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E50D1D" w:rsidRDefault="00E50D1D" w:rsidP="00E50D1D">
      <w:pPr>
        <w:pStyle w:val="a3"/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  <w:r w:rsidRPr="00E50D1D">
        <w:rPr>
          <w:b/>
          <w:bCs/>
          <w:i/>
          <w:iCs/>
          <w:color w:val="000000"/>
          <w:sz w:val="28"/>
          <w:szCs w:val="28"/>
        </w:rPr>
        <w:t xml:space="preserve">Первые признаки употребления ПАВ </w:t>
      </w:r>
    </w:p>
    <w:p w:rsidR="00E50D1D" w:rsidRPr="00E50D1D" w:rsidRDefault="00E50D1D" w:rsidP="00E50D1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50D1D" w:rsidRPr="00E50D1D" w:rsidRDefault="00E50D1D" w:rsidP="00E50D1D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Как известно, наркомании и токсикомании трудно лечить и поэтому крайне актуальной является задача раннего выявления употребления психоактивных веществ еще на начальной стадии. В помощь педагогам, психологам разработаны следующие методические рекомендации по выявлению первых признаков употребления ПАВ. </w:t>
      </w:r>
    </w:p>
    <w:p w:rsidR="00E50D1D" w:rsidRPr="00E50D1D" w:rsidRDefault="00E50D1D" w:rsidP="00E50D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При раннем выявлении несовершеннолетних, употребляющих наркотические средства, токсические вещества профилактическая работа может проводиться психологом и врачом-наркологом, как в наркологических учреждениях, так и в учреждениях образования. Педагоги, психологи учреждений образования вместе с врачами-наркологами и сотрудниками инспекций по делам несовершеннолетних полиции должны объединять свои знания, учитывать все социально-психологические аспекты поведения подростков и факторы риска, способные спровоцировать употребление ПАВ: </w:t>
      </w:r>
    </w:p>
    <w:p w:rsidR="00E50D1D" w:rsidRPr="00E50D1D" w:rsidRDefault="00E50D1D" w:rsidP="00E50D1D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особенности характера (аффективная неустойчивость, импульсивность, нестабильность отношений, преобладающие чувства одиночества, пустоты, неприятие и недопонимание социальных норм и ценностей, недостаточный самоконтроль и самодисциплина и т.д.), </w:t>
      </w:r>
    </w:p>
    <w:p w:rsidR="00E50D1D" w:rsidRPr="00E50D1D" w:rsidRDefault="00E50D1D" w:rsidP="00E50D1D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sym w:font="Symbol" w:char="F020"/>
      </w:r>
      <w:r w:rsidRPr="00E50D1D">
        <w:rPr>
          <w:color w:val="000000"/>
          <w:sz w:val="28"/>
          <w:szCs w:val="28"/>
        </w:rPr>
        <w:t xml:space="preserve">фактор нарушенной семейной системы (неполные семьи, вновь созданные семьи и т.д.), </w:t>
      </w:r>
    </w:p>
    <w:p w:rsidR="00E50D1D" w:rsidRPr="00E50D1D" w:rsidRDefault="00E50D1D" w:rsidP="00E50D1D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склонность к девиантному и делинквентному поведению, </w:t>
      </w:r>
    </w:p>
    <w:p w:rsidR="00E50D1D" w:rsidRPr="00E50D1D" w:rsidRDefault="00E50D1D" w:rsidP="00E50D1D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наличие задержки психического и физического развития, </w:t>
      </w:r>
    </w:p>
    <w:p w:rsidR="00E50D1D" w:rsidRPr="00E50D1D" w:rsidRDefault="00E50D1D" w:rsidP="00E50D1D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proofErr w:type="gramStart"/>
      <w:r w:rsidRPr="00E50D1D">
        <w:rPr>
          <w:color w:val="000000"/>
          <w:sz w:val="28"/>
          <w:szCs w:val="28"/>
        </w:rPr>
        <w:t>негативное</w:t>
      </w:r>
      <w:proofErr w:type="gramEnd"/>
      <w:r w:rsidRPr="00E50D1D">
        <w:rPr>
          <w:color w:val="000000"/>
          <w:sz w:val="28"/>
          <w:szCs w:val="28"/>
        </w:rPr>
        <w:t xml:space="preserve"> влияния на подростков групп сверстников, </w:t>
      </w:r>
    </w:p>
    <w:p w:rsidR="00E50D1D" w:rsidRPr="00E50D1D" w:rsidRDefault="00E50D1D" w:rsidP="00E50D1D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злоупотребление спиртными напитками и наркотическими веществами в семье несовершеннолетнего. </w:t>
      </w:r>
    </w:p>
    <w:p w:rsidR="00E50D1D" w:rsidRDefault="00E50D1D" w:rsidP="00E50D1D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</w:p>
    <w:p w:rsidR="00E50D1D" w:rsidRPr="00E50D1D" w:rsidRDefault="00E50D1D" w:rsidP="00E50D1D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Особое место в работе по профилактике занимает формирование круга интересов подростка, с учетом его склонностей и способностей, оказание воспитательных воздействий и осуществление постоянного ненавязчивого </w:t>
      </w:r>
      <w:proofErr w:type="gramStart"/>
      <w:r w:rsidRPr="00E50D1D">
        <w:rPr>
          <w:color w:val="000000"/>
          <w:sz w:val="28"/>
          <w:szCs w:val="28"/>
        </w:rPr>
        <w:t>контроля за</w:t>
      </w:r>
      <w:proofErr w:type="gramEnd"/>
      <w:r w:rsidRPr="00E50D1D">
        <w:rPr>
          <w:color w:val="000000"/>
          <w:sz w:val="28"/>
          <w:szCs w:val="28"/>
        </w:rPr>
        <w:t xml:space="preserve"> поведением подростков при помощи значимых для них людей. В реализации дифференциального подхода к подросткам хорошим подспорьем является патохарактерологический </w:t>
      </w:r>
      <w:proofErr w:type="gramStart"/>
      <w:r w:rsidRPr="00E50D1D">
        <w:rPr>
          <w:color w:val="000000"/>
          <w:sz w:val="28"/>
          <w:szCs w:val="28"/>
        </w:rPr>
        <w:t>диагностический</w:t>
      </w:r>
      <w:proofErr w:type="gramEnd"/>
      <w:r w:rsidRPr="00E50D1D">
        <w:rPr>
          <w:color w:val="000000"/>
          <w:sz w:val="28"/>
          <w:szCs w:val="28"/>
        </w:rPr>
        <w:t xml:space="preserve"> опросник (ПДО). </w:t>
      </w:r>
    </w:p>
    <w:p w:rsidR="00E50D1D" w:rsidRDefault="00E50D1D" w:rsidP="00E50D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Зачастую педагогам и психологам трудно ответить на вопрос: употребляет ли человек наркотические вещества. Для того чтобы развеять свои сомнения и подозрения, предлагаем вам ознакомиться с первыми признаками употребления психоактивных веществ. </w:t>
      </w:r>
    </w:p>
    <w:p w:rsidR="00E50D1D" w:rsidRPr="00E50D1D" w:rsidRDefault="00E50D1D" w:rsidP="00E50D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E50D1D" w:rsidRPr="00E50D1D" w:rsidRDefault="00E50D1D" w:rsidP="00E50D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50D1D">
        <w:rPr>
          <w:b/>
          <w:bCs/>
          <w:color w:val="000000"/>
          <w:sz w:val="28"/>
          <w:szCs w:val="28"/>
        </w:rPr>
        <w:t xml:space="preserve">Первые настораживающие признаки употребления ПАВ: </w:t>
      </w:r>
    </w:p>
    <w:p w:rsidR="00E50D1D" w:rsidRPr="00E50D1D" w:rsidRDefault="00E50D1D" w:rsidP="00E50D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1. Опьянение без запаха спиртного; </w:t>
      </w:r>
    </w:p>
    <w:p w:rsidR="00E50D1D" w:rsidRPr="00E50D1D" w:rsidRDefault="00E50D1D" w:rsidP="00E50D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2. Незнакомый странный запах от волос, кожи, выдыхаемого воздуха, одежды; </w:t>
      </w:r>
    </w:p>
    <w:p w:rsidR="00E50D1D" w:rsidRPr="00E50D1D" w:rsidRDefault="00E50D1D" w:rsidP="00E50D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3. Нарушение сна: много спит или перестает спать; </w:t>
      </w:r>
    </w:p>
    <w:p w:rsidR="00E50D1D" w:rsidRPr="00E50D1D" w:rsidRDefault="00E50D1D" w:rsidP="00E50D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lastRenderedPageBreak/>
        <w:t xml:space="preserve">4. Периодически много ест или совсем теряет аппетит; </w:t>
      </w:r>
    </w:p>
    <w:p w:rsidR="00E50D1D" w:rsidRPr="00E50D1D" w:rsidRDefault="00E50D1D" w:rsidP="00E50D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5. Частые смены настроения, чрезмерная эмоциональность, которая может сменяться «уходом в себя», депрессией; </w:t>
      </w:r>
    </w:p>
    <w:p w:rsidR="00E50D1D" w:rsidRPr="00E50D1D" w:rsidRDefault="00E50D1D" w:rsidP="00E50D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6. У ребенка постоянный насморк, он шмыгает носом и трет нос; </w:t>
      </w:r>
    </w:p>
    <w:p w:rsidR="00E50D1D" w:rsidRPr="00E50D1D" w:rsidRDefault="00E50D1D" w:rsidP="00E50D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7. Замкнутость в отношениях с родителями, незаинтересованность происходящими событиями в семье; </w:t>
      </w:r>
    </w:p>
    <w:p w:rsidR="00E50D1D" w:rsidRPr="00E50D1D" w:rsidRDefault="00E50D1D" w:rsidP="00E50D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8. Проведение свободного времени в компаниях асоциального типа; </w:t>
      </w:r>
    </w:p>
    <w:p w:rsidR="00E50D1D" w:rsidRPr="00E50D1D" w:rsidRDefault="00E50D1D" w:rsidP="00E50D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9. Частые «зашифрованные» телефонные разговоры с незнакомыми людьми; </w:t>
      </w:r>
    </w:p>
    <w:p w:rsidR="00E50D1D" w:rsidRPr="00E50D1D" w:rsidRDefault="00E50D1D" w:rsidP="00E50D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10. Резкое снижение успеваемости, увеличение количества прогулов занятий; </w:t>
      </w:r>
    </w:p>
    <w:p w:rsidR="00E50D1D" w:rsidRPr="00E50D1D" w:rsidRDefault="00E50D1D" w:rsidP="00E50D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11. Потеря интереса к обычным развлечениям, </w:t>
      </w:r>
      <w:proofErr w:type="gramStart"/>
      <w:r w:rsidRPr="00E50D1D">
        <w:rPr>
          <w:color w:val="000000"/>
          <w:sz w:val="28"/>
          <w:szCs w:val="28"/>
        </w:rPr>
        <w:t>привычному времяпрепровождению</w:t>
      </w:r>
      <w:proofErr w:type="gramEnd"/>
      <w:r w:rsidRPr="00E50D1D">
        <w:rPr>
          <w:color w:val="000000"/>
          <w:sz w:val="28"/>
          <w:szCs w:val="28"/>
        </w:rPr>
        <w:t xml:space="preserve">, спорту, любимым занятиям; </w:t>
      </w:r>
    </w:p>
    <w:p w:rsidR="00E50D1D" w:rsidRPr="00E50D1D" w:rsidRDefault="00E50D1D" w:rsidP="00E50D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12. Потеря старых друзей, не желание находить новых; </w:t>
      </w:r>
    </w:p>
    <w:p w:rsidR="00E50D1D" w:rsidRPr="00E50D1D" w:rsidRDefault="00E50D1D" w:rsidP="00E50D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13. Постоянно просит денег, не говорит на что; </w:t>
      </w:r>
    </w:p>
    <w:p w:rsidR="00E50D1D" w:rsidRPr="00E50D1D" w:rsidRDefault="00E50D1D" w:rsidP="00E50D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14. Долгое отсутствие дома, при этом из дома пропадают вещи; </w:t>
      </w:r>
    </w:p>
    <w:p w:rsidR="00E50D1D" w:rsidRPr="00E50D1D" w:rsidRDefault="00E50D1D" w:rsidP="00E50D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15. Изменилась речь, появились незнакомые слова; </w:t>
      </w:r>
    </w:p>
    <w:p w:rsidR="00E50D1D" w:rsidRPr="00E50D1D" w:rsidRDefault="00E50D1D" w:rsidP="00E50D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E50D1D" w:rsidRPr="00E50D1D" w:rsidRDefault="00E50D1D" w:rsidP="00E50D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16. Избегает раздеваться даже на </w:t>
      </w:r>
      <w:proofErr w:type="gramStart"/>
      <w:r w:rsidRPr="00E50D1D">
        <w:rPr>
          <w:color w:val="000000"/>
          <w:sz w:val="28"/>
          <w:szCs w:val="28"/>
        </w:rPr>
        <w:t>пляже</w:t>
      </w:r>
      <w:proofErr w:type="gramEnd"/>
      <w:r w:rsidRPr="00E50D1D">
        <w:rPr>
          <w:color w:val="000000"/>
          <w:sz w:val="28"/>
          <w:szCs w:val="28"/>
        </w:rPr>
        <w:t xml:space="preserve">, постоянно ходит в одежде с длинными рукавами, даже в летнее время; </w:t>
      </w:r>
    </w:p>
    <w:p w:rsidR="00E50D1D" w:rsidRDefault="00E50D1D" w:rsidP="00E50D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17. Стремление все закрыть на ключ: комнату, ящики стола, шкатулки и пр.; </w:t>
      </w:r>
    </w:p>
    <w:p w:rsidR="00E50D1D" w:rsidRPr="00E50D1D" w:rsidRDefault="00E50D1D" w:rsidP="00E50D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E50D1D" w:rsidRPr="00E50D1D" w:rsidRDefault="00E50D1D" w:rsidP="00E50D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50D1D">
        <w:rPr>
          <w:b/>
          <w:bCs/>
          <w:color w:val="000000"/>
          <w:sz w:val="28"/>
          <w:szCs w:val="28"/>
        </w:rPr>
        <w:t xml:space="preserve">Среди вещей вас должно насторожить обнаружение: </w:t>
      </w:r>
    </w:p>
    <w:p w:rsidR="00E50D1D" w:rsidRPr="00E50D1D" w:rsidRDefault="00E50D1D" w:rsidP="00E50D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1. Папирос; </w:t>
      </w:r>
    </w:p>
    <w:p w:rsidR="00E50D1D" w:rsidRPr="00E50D1D" w:rsidRDefault="00E50D1D" w:rsidP="00E50D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2. Кусочков фольги; </w:t>
      </w:r>
    </w:p>
    <w:p w:rsidR="00E50D1D" w:rsidRPr="00E50D1D" w:rsidRDefault="00E50D1D" w:rsidP="00E50D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3. Закопченных ложек; </w:t>
      </w:r>
    </w:p>
    <w:p w:rsidR="00E50D1D" w:rsidRPr="00E50D1D" w:rsidRDefault="00E50D1D" w:rsidP="00E50D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4. Шприцов; </w:t>
      </w:r>
    </w:p>
    <w:p w:rsidR="00E50D1D" w:rsidRPr="00E50D1D" w:rsidRDefault="00E50D1D" w:rsidP="00E50D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5. Игл от шприцов; </w:t>
      </w:r>
    </w:p>
    <w:p w:rsidR="00E50D1D" w:rsidRPr="00E50D1D" w:rsidRDefault="00E50D1D" w:rsidP="00E50D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6. Резинок для внутривенных инъекций; </w:t>
      </w:r>
    </w:p>
    <w:p w:rsidR="00E50D1D" w:rsidRPr="00E50D1D" w:rsidRDefault="00E50D1D" w:rsidP="00E50D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7. Пузырьков с таблетками; </w:t>
      </w:r>
    </w:p>
    <w:p w:rsidR="00E50D1D" w:rsidRPr="00E50D1D" w:rsidRDefault="00E50D1D" w:rsidP="00E50D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8. Ампул с лекарствами; </w:t>
      </w:r>
    </w:p>
    <w:p w:rsidR="00E50D1D" w:rsidRPr="00E50D1D" w:rsidRDefault="00E50D1D" w:rsidP="00E50D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9. Пустых упаковок из-под лекарств; </w:t>
      </w:r>
    </w:p>
    <w:p w:rsidR="00E50D1D" w:rsidRPr="00E50D1D" w:rsidRDefault="00E50D1D" w:rsidP="00E50D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10. Простых ампул; </w:t>
      </w:r>
    </w:p>
    <w:p w:rsidR="00E50D1D" w:rsidRPr="00E50D1D" w:rsidRDefault="00E50D1D" w:rsidP="00E50D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11. Кусочков ваты с высохшим лекарством; </w:t>
      </w:r>
    </w:p>
    <w:p w:rsidR="00E50D1D" w:rsidRPr="00E50D1D" w:rsidRDefault="00E50D1D" w:rsidP="00E50D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12. Бритвенных лезвий со следами белого порошка или бурой грязи; </w:t>
      </w:r>
    </w:p>
    <w:p w:rsidR="00E50D1D" w:rsidRPr="00E50D1D" w:rsidRDefault="00E50D1D" w:rsidP="00E50D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13. Пузырьков с марганцовкой; </w:t>
      </w:r>
    </w:p>
    <w:p w:rsidR="00E50D1D" w:rsidRDefault="00E50D1D" w:rsidP="00E50D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14. Бутылок с уксусом, ацетоном, пятновыводителем, другими химикатами. </w:t>
      </w:r>
    </w:p>
    <w:p w:rsidR="00E50D1D" w:rsidRPr="00E50D1D" w:rsidRDefault="00E50D1D" w:rsidP="00E50D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E50D1D" w:rsidRDefault="00E50D1D" w:rsidP="00E50D1D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50D1D" w:rsidRDefault="00E50D1D" w:rsidP="00E50D1D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50D1D">
        <w:rPr>
          <w:b/>
          <w:bCs/>
          <w:color w:val="000000"/>
          <w:sz w:val="28"/>
          <w:szCs w:val="28"/>
        </w:rPr>
        <w:t>Типичные признаки зависимости от наркотиков:</w:t>
      </w:r>
    </w:p>
    <w:p w:rsidR="00E50D1D" w:rsidRPr="00E50D1D" w:rsidRDefault="00E50D1D" w:rsidP="00E50D1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E50D1D" w:rsidRPr="00E50D1D" w:rsidRDefault="00E50D1D" w:rsidP="00E50D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50D1D">
        <w:rPr>
          <w:bCs/>
          <w:color w:val="000000"/>
          <w:sz w:val="28"/>
          <w:szCs w:val="28"/>
        </w:rPr>
        <w:t>1</w:t>
      </w:r>
      <w:r w:rsidRPr="00E50D1D">
        <w:rPr>
          <w:color w:val="000000"/>
          <w:sz w:val="28"/>
          <w:szCs w:val="28"/>
        </w:rPr>
        <w:t xml:space="preserve">. Следы инъекций по ходу вен; </w:t>
      </w:r>
    </w:p>
    <w:p w:rsidR="00E50D1D" w:rsidRPr="00E50D1D" w:rsidRDefault="00E50D1D" w:rsidP="00E50D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2. Периодическая смена цвета глаз; </w:t>
      </w:r>
    </w:p>
    <w:p w:rsidR="00E50D1D" w:rsidRPr="00E50D1D" w:rsidRDefault="00E50D1D" w:rsidP="00E50D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3. Слишком узкие или слишком широкие зрачки; </w:t>
      </w:r>
    </w:p>
    <w:p w:rsidR="00E50D1D" w:rsidRPr="00E50D1D" w:rsidRDefault="00E50D1D" w:rsidP="00E50D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4. Неестественный блеск глаз; </w:t>
      </w:r>
    </w:p>
    <w:p w:rsidR="00E50D1D" w:rsidRPr="00E50D1D" w:rsidRDefault="00E50D1D" w:rsidP="00E50D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5. Невнятная, растянутая речь, неуклюжие движения при отсутствии запаха алкоголя; </w:t>
      </w:r>
    </w:p>
    <w:p w:rsidR="00E50D1D" w:rsidRPr="00E50D1D" w:rsidRDefault="00E50D1D" w:rsidP="00E50D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lastRenderedPageBreak/>
        <w:t xml:space="preserve">6. Рецепты на наркотические вещества; </w:t>
      </w:r>
    </w:p>
    <w:p w:rsidR="00E50D1D" w:rsidRPr="00E50D1D" w:rsidRDefault="00E50D1D" w:rsidP="00E50D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7. Пакетики со странным содержимым: порошком, сушеными грибами, иностранными однотипными марками; </w:t>
      </w:r>
    </w:p>
    <w:p w:rsidR="00E50D1D" w:rsidRDefault="00E50D1D" w:rsidP="00E50D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50D1D">
        <w:rPr>
          <w:color w:val="000000"/>
          <w:sz w:val="28"/>
          <w:szCs w:val="28"/>
        </w:rPr>
        <w:t xml:space="preserve">8. Используемое химическое оборудование, без проявления интереса к химии, групповые химические эксперименты. </w:t>
      </w:r>
    </w:p>
    <w:p w:rsidR="00E50D1D" w:rsidRPr="00E50D1D" w:rsidRDefault="00E50D1D" w:rsidP="00E50D1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50D1D" w:rsidRPr="00E50D1D" w:rsidRDefault="00E50D1D" w:rsidP="00E50D1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50D1D">
        <w:rPr>
          <w:b/>
          <w:bCs/>
          <w:i/>
          <w:iCs/>
          <w:color w:val="000000"/>
          <w:sz w:val="28"/>
          <w:szCs w:val="28"/>
        </w:rPr>
        <w:t>Если вы обнаружили у подростков указанные признаки, необходимо поставить в известность родителей и рекомендовать им обязательно обратиться к специалисту!</w:t>
      </w:r>
    </w:p>
    <w:p w:rsidR="00E50D1D" w:rsidRPr="00E50D1D" w:rsidRDefault="00E50D1D" w:rsidP="00E50D1D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50D1D" w:rsidRDefault="00E50D1D" w:rsidP="00E50D1D">
      <w:pPr>
        <w:pStyle w:val="a3"/>
        <w:shd w:val="clear" w:color="auto" w:fill="FFFFFF"/>
        <w:rPr>
          <w:rFonts w:ascii="Open Sans" w:hAnsi="Open Sans"/>
          <w:b/>
          <w:bCs/>
          <w:color w:val="000000"/>
          <w:sz w:val="23"/>
          <w:szCs w:val="23"/>
        </w:rPr>
      </w:pPr>
    </w:p>
    <w:p w:rsidR="00E50D1D" w:rsidRDefault="00E50D1D" w:rsidP="00E50D1D">
      <w:pPr>
        <w:pStyle w:val="a3"/>
        <w:shd w:val="clear" w:color="auto" w:fill="FFFFFF"/>
        <w:jc w:val="center"/>
        <w:rPr>
          <w:rFonts w:ascii="Open Sans" w:hAnsi="Open Sans"/>
          <w:b/>
          <w:bCs/>
          <w:color w:val="000000"/>
          <w:sz w:val="32"/>
          <w:szCs w:val="32"/>
        </w:rPr>
      </w:pPr>
      <w:r>
        <w:rPr>
          <w:rFonts w:ascii="Open Sans" w:hAnsi="Open Sans"/>
          <w:b/>
          <w:bCs/>
          <w:color w:val="000000"/>
          <w:sz w:val="32"/>
          <w:szCs w:val="32"/>
        </w:rPr>
        <w:t>Помните!</w:t>
      </w:r>
    </w:p>
    <w:p w:rsidR="00E50D1D" w:rsidRDefault="00E50D1D" w:rsidP="00E50D1D">
      <w:pPr>
        <w:pStyle w:val="a3"/>
        <w:shd w:val="clear" w:color="auto" w:fill="FFFFFF"/>
        <w:jc w:val="center"/>
        <w:rPr>
          <w:rFonts w:ascii="Open Sans" w:hAnsi="Open Sans"/>
          <w:b/>
          <w:bCs/>
          <w:color w:val="000000"/>
          <w:sz w:val="32"/>
          <w:szCs w:val="32"/>
        </w:rPr>
      </w:pPr>
      <w:r>
        <w:rPr>
          <w:rFonts w:ascii="Open Sans" w:hAnsi="Open Sans"/>
          <w:b/>
          <w:bCs/>
          <w:color w:val="000000"/>
          <w:sz w:val="32"/>
          <w:szCs w:val="32"/>
        </w:rPr>
        <w:t xml:space="preserve">Чем раньше вы заметите </w:t>
      </w:r>
      <w:proofErr w:type="gramStart"/>
      <w:r>
        <w:rPr>
          <w:rFonts w:ascii="Open Sans" w:hAnsi="Open Sans"/>
          <w:b/>
          <w:bCs/>
          <w:color w:val="000000"/>
          <w:sz w:val="32"/>
          <w:szCs w:val="32"/>
        </w:rPr>
        <w:t>неладное</w:t>
      </w:r>
      <w:proofErr w:type="gramEnd"/>
      <w:r>
        <w:rPr>
          <w:rFonts w:ascii="Open Sans" w:hAnsi="Open Sans"/>
          <w:b/>
          <w:bCs/>
          <w:color w:val="000000"/>
          <w:sz w:val="32"/>
          <w:szCs w:val="32"/>
        </w:rPr>
        <w:t>,</w:t>
      </w:r>
    </w:p>
    <w:p w:rsidR="00E637DD" w:rsidRDefault="00E50D1D" w:rsidP="00E50D1D">
      <w:pPr>
        <w:pStyle w:val="a3"/>
        <w:shd w:val="clear" w:color="auto" w:fill="FFFFFF"/>
        <w:jc w:val="center"/>
      </w:pPr>
      <w:r>
        <w:rPr>
          <w:rFonts w:ascii="Open Sans" w:hAnsi="Open Sans"/>
          <w:b/>
          <w:bCs/>
          <w:color w:val="000000"/>
          <w:sz w:val="32"/>
          <w:szCs w:val="32"/>
        </w:rPr>
        <w:t>тем легче будет справиться с бедой.</w:t>
      </w:r>
    </w:p>
    <w:sectPr w:rsidR="00E637DD" w:rsidSect="00E6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8729A"/>
    <w:multiLevelType w:val="multilevel"/>
    <w:tmpl w:val="7DDA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427FD9"/>
    <w:multiLevelType w:val="multilevel"/>
    <w:tmpl w:val="D934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0D1D"/>
    <w:rsid w:val="00E50D1D"/>
    <w:rsid w:val="00E6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30194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0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5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6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75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00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06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2019-09-10T11:09:00Z</dcterms:created>
  <dcterms:modified xsi:type="dcterms:W3CDTF">2019-09-10T11:17:00Z</dcterms:modified>
</cp:coreProperties>
</file>