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1" w:rsidRDefault="007916A1" w:rsidP="007916A1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2236A8">
        <w:rPr>
          <w:b/>
          <w:sz w:val="28"/>
          <w:szCs w:val="28"/>
        </w:rPr>
        <w:t>Кружок «Весёлые краски»</w:t>
      </w:r>
    </w:p>
    <w:p w:rsidR="007916A1" w:rsidRPr="002236A8" w:rsidRDefault="007916A1" w:rsidP="007916A1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Руководитель Колодеева Олеся Олеговна</w:t>
      </w:r>
    </w:p>
    <w:p w:rsidR="007916A1" w:rsidRPr="002236A8" w:rsidRDefault="007916A1" w:rsidP="007916A1">
      <w:pPr>
        <w:autoSpaceDE w:val="0"/>
        <w:autoSpaceDN w:val="0"/>
        <w:adjustRightInd w:val="0"/>
        <w:rPr>
          <w:sz w:val="28"/>
          <w:szCs w:val="28"/>
        </w:rPr>
      </w:pPr>
    </w:p>
    <w:p w:rsidR="007916A1" w:rsidRPr="002236A8" w:rsidRDefault="007916A1" w:rsidP="007916A1">
      <w:pPr>
        <w:autoSpaceDE w:val="0"/>
        <w:autoSpaceDN w:val="0"/>
        <w:adjustRightInd w:val="0"/>
        <w:ind w:firstLine="701"/>
        <w:jc w:val="both"/>
        <w:rPr>
          <w:rFonts w:cs="Calibri"/>
          <w:sz w:val="28"/>
          <w:szCs w:val="28"/>
        </w:rPr>
      </w:pPr>
      <w:r w:rsidRPr="002236A8">
        <w:rPr>
          <w:rFonts w:cs="Calibri"/>
          <w:sz w:val="28"/>
          <w:szCs w:val="28"/>
        </w:rPr>
        <w:t>Эстетическое воспитание детей решает целый ряд задач эстетического и духовного развития личности. Важное место среди этих задач отводятся формированию у детей разнообразных эстетических чувств (чувства формы, цвета, композиции), художественного вкуса (на основе развития эстетических чувств), художественно-творческих способностей. Эти качества все взаимосвязаны и развиваются на занятия по эстетическому воспитанию.</w:t>
      </w:r>
    </w:p>
    <w:p w:rsidR="007916A1" w:rsidRPr="002236A8" w:rsidRDefault="007916A1" w:rsidP="007916A1">
      <w:pPr>
        <w:autoSpaceDE w:val="0"/>
        <w:autoSpaceDN w:val="0"/>
        <w:adjustRightInd w:val="0"/>
        <w:ind w:firstLine="701"/>
        <w:rPr>
          <w:rFonts w:cs="Calibri"/>
          <w:sz w:val="28"/>
          <w:szCs w:val="28"/>
        </w:rPr>
      </w:pPr>
      <w:r w:rsidRPr="002236A8">
        <w:rPr>
          <w:rFonts w:cs="Calibri"/>
          <w:sz w:val="28"/>
          <w:szCs w:val="28"/>
        </w:rPr>
        <w:t xml:space="preserve">Данная рабочая программа рассчитана на 1 учебный год </w:t>
      </w:r>
      <w:r>
        <w:rPr>
          <w:rFonts w:cs="Calibri"/>
          <w:sz w:val="28"/>
          <w:szCs w:val="28"/>
        </w:rPr>
        <w:t>и будет реализовываться в трех группах продленного дня (1, 2 классы объединены в одну группу, 3 и 4 класс</w:t>
      </w:r>
      <w:r w:rsidRPr="002236A8">
        <w:rPr>
          <w:rFonts w:cs="Calibri"/>
          <w:sz w:val="28"/>
          <w:szCs w:val="28"/>
        </w:rPr>
        <w:t>), с возрастание</w:t>
      </w:r>
      <w:r>
        <w:rPr>
          <w:rFonts w:cs="Calibri"/>
          <w:sz w:val="28"/>
          <w:szCs w:val="28"/>
        </w:rPr>
        <w:t>м</w:t>
      </w:r>
      <w:r w:rsidRPr="002236A8">
        <w:rPr>
          <w:rFonts w:cs="Calibri"/>
          <w:sz w:val="28"/>
          <w:szCs w:val="28"/>
        </w:rPr>
        <w:t xml:space="preserve"> класса задания усложняются в соответствии с возрастом обучающихся.</w:t>
      </w:r>
    </w:p>
    <w:p w:rsidR="007916A1" w:rsidRPr="002236A8" w:rsidRDefault="007916A1" w:rsidP="007916A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2236A8">
        <w:rPr>
          <w:rFonts w:cs="Calibri"/>
          <w:b/>
          <w:sz w:val="28"/>
          <w:szCs w:val="28"/>
        </w:rPr>
        <w:t>Цели творческого воображения</w:t>
      </w:r>
    </w:p>
    <w:p w:rsidR="007916A1" w:rsidRPr="002236A8" w:rsidRDefault="007916A1" w:rsidP="007916A1">
      <w:pPr>
        <w:numPr>
          <w:ilvl w:val="0"/>
          <w:numId w:val="2"/>
        </w:numPr>
        <w:tabs>
          <w:tab w:val="left" w:pos="158"/>
        </w:tabs>
        <w:autoSpaceDE w:val="0"/>
        <w:autoSpaceDN w:val="0"/>
        <w:adjustRightInd w:val="0"/>
        <w:ind w:firstLine="293"/>
        <w:rPr>
          <w:sz w:val="28"/>
          <w:szCs w:val="28"/>
        </w:rPr>
      </w:pPr>
      <w:r w:rsidRPr="002236A8">
        <w:rPr>
          <w:rFonts w:cs="Calibri"/>
          <w:sz w:val="28"/>
          <w:szCs w:val="28"/>
        </w:rPr>
        <w:t>развивать интерес к музыке</w:t>
      </w:r>
    </w:p>
    <w:p w:rsidR="007916A1" w:rsidRPr="002236A8" w:rsidRDefault="007916A1" w:rsidP="007916A1">
      <w:pPr>
        <w:numPr>
          <w:ilvl w:val="0"/>
          <w:numId w:val="2"/>
        </w:numPr>
        <w:tabs>
          <w:tab w:val="left" w:pos="158"/>
        </w:tabs>
        <w:autoSpaceDE w:val="0"/>
        <w:autoSpaceDN w:val="0"/>
        <w:adjustRightInd w:val="0"/>
        <w:ind w:firstLine="293"/>
        <w:rPr>
          <w:rFonts w:cs="Calibri"/>
          <w:sz w:val="28"/>
          <w:szCs w:val="28"/>
        </w:rPr>
      </w:pPr>
      <w:r w:rsidRPr="002236A8">
        <w:rPr>
          <w:rFonts w:cs="Calibri"/>
          <w:sz w:val="28"/>
          <w:szCs w:val="28"/>
        </w:rPr>
        <w:t>воспитывать интерес детей к занятиям по изобразительной деятельности</w:t>
      </w:r>
    </w:p>
    <w:p w:rsidR="007916A1" w:rsidRPr="002236A8" w:rsidRDefault="007916A1" w:rsidP="007916A1">
      <w:pPr>
        <w:numPr>
          <w:ilvl w:val="0"/>
          <w:numId w:val="2"/>
        </w:numPr>
        <w:tabs>
          <w:tab w:val="left" w:pos="158"/>
        </w:tabs>
        <w:autoSpaceDE w:val="0"/>
        <w:autoSpaceDN w:val="0"/>
        <w:adjustRightInd w:val="0"/>
        <w:ind w:firstLine="293"/>
        <w:rPr>
          <w:rFonts w:cs="Calibri"/>
          <w:sz w:val="28"/>
          <w:szCs w:val="28"/>
        </w:rPr>
      </w:pPr>
      <w:r w:rsidRPr="002236A8">
        <w:rPr>
          <w:rFonts w:cs="Calibri"/>
          <w:sz w:val="28"/>
          <w:szCs w:val="28"/>
        </w:rPr>
        <w:t>учить располагать изображения на листе бумаги</w:t>
      </w:r>
    </w:p>
    <w:p w:rsidR="007916A1" w:rsidRPr="002236A8" w:rsidRDefault="007916A1" w:rsidP="007916A1">
      <w:pPr>
        <w:numPr>
          <w:ilvl w:val="0"/>
          <w:numId w:val="2"/>
        </w:numPr>
        <w:tabs>
          <w:tab w:val="left" w:pos="158"/>
        </w:tabs>
        <w:autoSpaceDE w:val="0"/>
        <w:autoSpaceDN w:val="0"/>
        <w:adjustRightInd w:val="0"/>
        <w:ind w:firstLine="293"/>
        <w:rPr>
          <w:rFonts w:cs="Calibri"/>
          <w:sz w:val="28"/>
          <w:szCs w:val="28"/>
        </w:rPr>
      </w:pPr>
      <w:r w:rsidRPr="002236A8">
        <w:rPr>
          <w:rFonts w:cs="Calibri"/>
          <w:sz w:val="28"/>
          <w:szCs w:val="28"/>
        </w:rPr>
        <w:t>обучать элементарным умениям в аппликации</w:t>
      </w:r>
    </w:p>
    <w:p w:rsidR="007916A1" w:rsidRPr="002236A8" w:rsidRDefault="007916A1" w:rsidP="007916A1">
      <w:pPr>
        <w:autoSpaceDE w:val="0"/>
        <w:autoSpaceDN w:val="0"/>
        <w:adjustRightInd w:val="0"/>
        <w:ind w:right="998" w:hanging="326"/>
        <w:rPr>
          <w:rFonts w:ascii="Calibri" w:hAnsi="Calibri"/>
        </w:rPr>
      </w:pPr>
      <w:r w:rsidRPr="002236A8">
        <w:rPr>
          <w:rFonts w:cs="Calibri"/>
          <w:sz w:val="28"/>
          <w:szCs w:val="28"/>
        </w:rPr>
        <w:t xml:space="preserve">      </w:t>
      </w:r>
      <w:r>
        <w:rPr>
          <w:rFonts w:cs="Calibri"/>
          <w:sz w:val="28"/>
          <w:szCs w:val="28"/>
        </w:rPr>
        <w:t xml:space="preserve">   </w:t>
      </w:r>
      <w:r w:rsidRPr="002236A8">
        <w:rPr>
          <w:rFonts w:cs="Calibri"/>
          <w:sz w:val="28"/>
          <w:szCs w:val="28"/>
        </w:rPr>
        <w:t>-учить замечать яркость цветовых образов в картинке, иллюстрации, народной игрушке.</w:t>
      </w:r>
    </w:p>
    <w:p w:rsidR="007916A1" w:rsidRPr="002236A8" w:rsidRDefault="007916A1" w:rsidP="007916A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Дети научатся к концу учебного года:</w:t>
      </w:r>
    </w:p>
    <w:p w:rsidR="007916A1" w:rsidRPr="002236A8" w:rsidRDefault="007916A1" w:rsidP="007916A1">
      <w:pPr>
        <w:jc w:val="both"/>
        <w:rPr>
          <w:sz w:val="28"/>
          <w:szCs w:val="28"/>
        </w:rPr>
      </w:pPr>
      <w:r w:rsidRPr="002236A8">
        <w:rPr>
          <w:sz w:val="28"/>
          <w:szCs w:val="28"/>
        </w:rPr>
        <w:t xml:space="preserve">Проявлять эмоциональную отзывчивость при восприятии иллюстраций, народных игрушек; </w:t>
      </w:r>
    </w:p>
    <w:p w:rsidR="007916A1" w:rsidRPr="002236A8" w:rsidRDefault="007916A1" w:rsidP="007916A1">
      <w:pPr>
        <w:jc w:val="both"/>
        <w:rPr>
          <w:sz w:val="28"/>
          <w:szCs w:val="28"/>
        </w:rPr>
      </w:pPr>
      <w:proofErr w:type="gramStart"/>
      <w:r w:rsidRPr="002236A8">
        <w:rPr>
          <w:sz w:val="28"/>
          <w:szCs w:val="28"/>
        </w:rPr>
        <w:t>в рисовании знать и называть цвета (красный, желтый, зеленый, синий, черный, белый, голубой, розовый);</w:t>
      </w:r>
      <w:proofErr w:type="gramEnd"/>
    </w:p>
    <w:p w:rsidR="007916A1" w:rsidRPr="002236A8" w:rsidRDefault="007916A1" w:rsidP="007916A1">
      <w:pPr>
        <w:jc w:val="both"/>
        <w:rPr>
          <w:sz w:val="28"/>
          <w:szCs w:val="28"/>
        </w:rPr>
      </w:pPr>
      <w:r w:rsidRPr="002236A8">
        <w:rPr>
          <w:sz w:val="28"/>
          <w:szCs w:val="28"/>
        </w:rPr>
        <w:t>уметь: правильно работать карандашом и кистью;</w:t>
      </w:r>
    </w:p>
    <w:p w:rsidR="007916A1" w:rsidRPr="002236A8" w:rsidRDefault="007916A1" w:rsidP="007916A1">
      <w:pPr>
        <w:jc w:val="both"/>
        <w:rPr>
          <w:sz w:val="28"/>
          <w:szCs w:val="28"/>
        </w:rPr>
      </w:pPr>
      <w:r w:rsidRPr="002236A8">
        <w:rPr>
          <w:sz w:val="28"/>
          <w:szCs w:val="28"/>
        </w:rPr>
        <w:t>подбирать цвет, соответствующий предметам;</w:t>
      </w:r>
    </w:p>
    <w:p w:rsidR="007916A1" w:rsidRPr="002236A8" w:rsidRDefault="007916A1" w:rsidP="007916A1">
      <w:pPr>
        <w:jc w:val="both"/>
        <w:rPr>
          <w:sz w:val="28"/>
          <w:szCs w:val="28"/>
        </w:rPr>
      </w:pPr>
      <w:r w:rsidRPr="002236A8">
        <w:rPr>
          <w:sz w:val="28"/>
          <w:szCs w:val="28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7916A1" w:rsidRPr="002236A8" w:rsidRDefault="007916A1" w:rsidP="007916A1">
      <w:pPr>
        <w:jc w:val="both"/>
        <w:rPr>
          <w:sz w:val="28"/>
          <w:szCs w:val="28"/>
        </w:rPr>
      </w:pPr>
      <w:r w:rsidRPr="002236A8">
        <w:rPr>
          <w:sz w:val="28"/>
          <w:szCs w:val="28"/>
        </w:rPr>
        <w:t xml:space="preserve">в лепке уметь: лепить предметы, состоящие из 1 - 3 частей одинаковой или разной формы, используя приемы скатывания прямыми и круговыми движениями, сплющивания, соединения, </w:t>
      </w:r>
      <w:proofErr w:type="spellStart"/>
      <w:r w:rsidRPr="002236A8">
        <w:rPr>
          <w:sz w:val="28"/>
          <w:szCs w:val="28"/>
        </w:rPr>
        <w:t>защипывания</w:t>
      </w:r>
      <w:proofErr w:type="spellEnd"/>
      <w:r w:rsidRPr="002236A8">
        <w:rPr>
          <w:sz w:val="28"/>
          <w:szCs w:val="28"/>
        </w:rPr>
        <w:t xml:space="preserve"> краев формы кончиками пальцев;</w:t>
      </w:r>
    </w:p>
    <w:p w:rsidR="007916A1" w:rsidRPr="002236A8" w:rsidRDefault="007916A1" w:rsidP="007916A1">
      <w:pPr>
        <w:jc w:val="both"/>
        <w:rPr>
          <w:sz w:val="28"/>
          <w:szCs w:val="28"/>
        </w:rPr>
      </w:pPr>
      <w:r w:rsidRPr="002236A8">
        <w:rPr>
          <w:sz w:val="28"/>
          <w:szCs w:val="28"/>
        </w:rPr>
        <w:t>в аппликации</w:t>
      </w:r>
    </w:p>
    <w:p w:rsidR="007916A1" w:rsidRPr="002236A8" w:rsidRDefault="007916A1" w:rsidP="007916A1">
      <w:pPr>
        <w:jc w:val="both"/>
        <w:rPr>
          <w:sz w:val="28"/>
          <w:szCs w:val="28"/>
        </w:rPr>
      </w:pPr>
      <w:r w:rsidRPr="002236A8">
        <w:rPr>
          <w:sz w:val="28"/>
          <w:szCs w:val="28"/>
        </w:rPr>
        <w:t>уметь: пользоваться клеем;</w:t>
      </w:r>
    </w:p>
    <w:p w:rsidR="007916A1" w:rsidRDefault="007916A1" w:rsidP="007916A1">
      <w:pPr>
        <w:jc w:val="both"/>
        <w:rPr>
          <w:sz w:val="28"/>
          <w:szCs w:val="28"/>
        </w:rPr>
      </w:pPr>
      <w:r w:rsidRPr="002236A8">
        <w:rPr>
          <w:sz w:val="28"/>
          <w:szCs w:val="28"/>
        </w:rPr>
        <w:t>создавать изображения</w:t>
      </w:r>
      <w:r w:rsidR="00A531B2">
        <w:rPr>
          <w:sz w:val="28"/>
          <w:szCs w:val="28"/>
        </w:rPr>
        <w:t xml:space="preserve"> путем наклеивания готовых форм.</w:t>
      </w:r>
    </w:p>
    <w:p w:rsidR="009C444F" w:rsidRDefault="009C444F" w:rsidP="007916A1">
      <w:pPr>
        <w:jc w:val="both"/>
        <w:rPr>
          <w:sz w:val="28"/>
          <w:szCs w:val="28"/>
        </w:rPr>
      </w:pPr>
    </w:p>
    <w:p w:rsidR="009C444F" w:rsidRDefault="009C444F" w:rsidP="007916A1">
      <w:pPr>
        <w:jc w:val="both"/>
        <w:rPr>
          <w:sz w:val="28"/>
          <w:szCs w:val="28"/>
        </w:rPr>
      </w:pPr>
    </w:p>
    <w:p w:rsidR="007916A1" w:rsidRPr="002236A8" w:rsidRDefault="007916A1" w:rsidP="007916A1">
      <w:pPr>
        <w:jc w:val="both"/>
        <w:rPr>
          <w:sz w:val="28"/>
          <w:szCs w:val="28"/>
        </w:rPr>
      </w:pPr>
    </w:p>
    <w:p w:rsidR="009C444F" w:rsidRDefault="009C444F" w:rsidP="009C444F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b/>
          <w:sz w:val="28"/>
          <w:szCs w:val="28"/>
        </w:rPr>
      </w:pPr>
      <w:r w:rsidRPr="002236A8">
        <w:rPr>
          <w:b/>
          <w:sz w:val="28"/>
          <w:szCs w:val="28"/>
        </w:rPr>
        <w:t>Кружок «</w:t>
      </w:r>
      <w:r>
        <w:rPr>
          <w:b/>
          <w:sz w:val="28"/>
          <w:szCs w:val="28"/>
        </w:rPr>
        <w:t>Музыкальное творчество</w:t>
      </w:r>
      <w:r w:rsidRPr="002236A8">
        <w:rPr>
          <w:b/>
          <w:sz w:val="28"/>
          <w:szCs w:val="28"/>
        </w:rPr>
        <w:t>»</w:t>
      </w:r>
    </w:p>
    <w:p w:rsidR="009C444F" w:rsidRPr="002236A8" w:rsidRDefault="009C444F" w:rsidP="009C444F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Руководитель Кайгородова Анастасия Александровна</w:t>
      </w:r>
    </w:p>
    <w:p w:rsidR="009C444F" w:rsidRDefault="009C444F" w:rsidP="007916A1">
      <w:pPr>
        <w:shd w:val="clear" w:color="auto" w:fill="FFFFFF"/>
        <w:ind w:firstLine="548"/>
        <w:jc w:val="both"/>
        <w:rPr>
          <w:color w:val="000000"/>
          <w:sz w:val="28"/>
          <w:szCs w:val="28"/>
        </w:rPr>
      </w:pPr>
    </w:p>
    <w:p w:rsidR="007916A1" w:rsidRPr="000C161F" w:rsidRDefault="007916A1" w:rsidP="007916A1">
      <w:pPr>
        <w:shd w:val="clear" w:color="auto" w:fill="FFFFFF"/>
        <w:ind w:firstLine="548"/>
        <w:jc w:val="both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Важной формой самовыражения детей является коллективное пение, т.е. личные качества формируются именно там.</w:t>
      </w:r>
    </w:p>
    <w:p w:rsidR="007916A1" w:rsidRPr="000C161F" w:rsidRDefault="007916A1" w:rsidP="007916A1">
      <w:pPr>
        <w:shd w:val="clear" w:color="auto" w:fill="FFFFFF"/>
        <w:ind w:firstLine="548"/>
        <w:jc w:val="both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 xml:space="preserve">Музыкальное образование детей, в силу своей многогранности не может ограничиваться только уроками музыки в школе. Большое значение в его </w:t>
      </w:r>
      <w:r w:rsidRPr="000C161F">
        <w:rPr>
          <w:color w:val="000000"/>
          <w:sz w:val="28"/>
          <w:szCs w:val="28"/>
        </w:rPr>
        <w:lastRenderedPageBreak/>
        <w:t xml:space="preserve">совершенствовании имеют занятия в учреждениях дополнительного образования. В процессе занятий в вокальных коллективах у детей повышается интерес к </w:t>
      </w:r>
      <w:proofErr w:type="spellStart"/>
      <w:r w:rsidRPr="000C161F">
        <w:rPr>
          <w:color w:val="000000"/>
          <w:sz w:val="28"/>
          <w:szCs w:val="28"/>
        </w:rPr>
        <w:t>разножанровой</w:t>
      </w:r>
      <w:proofErr w:type="spellEnd"/>
      <w:r w:rsidRPr="000C161F">
        <w:rPr>
          <w:color w:val="000000"/>
          <w:sz w:val="28"/>
          <w:szCs w:val="28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создание условий для включения детей в музыкально – творческую деятельность через исполнение детских песен, песен из мультфильмов и музыкальных сказок, русских народных песен и прибауток.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b/>
          <w:bCs/>
          <w:color w:val="000000"/>
          <w:sz w:val="28"/>
          <w:szCs w:val="28"/>
        </w:rPr>
        <w:t>Задачи: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формировать основы вокальной и сценической культуры;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содействовать развитию навыков сольного и ансамблевого исполнения;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развивать творческую активность и самостоятельность детей;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воспитывать эстетический вкус, исполнительскую культуру.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 xml:space="preserve">Особую роль в формировании вокальной культуры детей играет опыт концертных выступлений. Он помогает преодолевать психологические комплексы – эмоциональную зажатость, боязнь сцены, воспитывает волю и дает детям опыт </w:t>
      </w:r>
      <w:proofErr w:type="spellStart"/>
      <w:r w:rsidRPr="000C161F">
        <w:rPr>
          <w:color w:val="000000"/>
          <w:sz w:val="28"/>
          <w:szCs w:val="28"/>
        </w:rPr>
        <w:t>самопрезентации</w:t>
      </w:r>
      <w:proofErr w:type="spellEnd"/>
      <w:r w:rsidRPr="000C161F">
        <w:rPr>
          <w:color w:val="000000"/>
          <w:sz w:val="28"/>
          <w:szCs w:val="28"/>
        </w:rPr>
        <w:t>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 xml:space="preserve"> Возраст детей от 7до 10 лет</w:t>
      </w:r>
      <w:r>
        <w:rPr>
          <w:color w:val="000000"/>
          <w:sz w:val="28"/>
          <w:szCs w:val="28"/>
        </w:rPr>
        <w:t xml:space="preserve">. Занятия проводятся по 1 часу </w:t>
      </w:r>
      <w:r w:rsidR="009C444F">
        <w:rPr>
          <w:color w:val="000000"/>
          <w:sz w:val="28"/>
          <w:szCs w:val="28"/>
        </w:rPr>
        <w:t>1 раз</w:t>
      </w:r>
      <w:r w:rsidRPr="000C161F">
        <w:rPr>
          <w:color w:val="000000"/>
          <w:sz w:val="28"/>
          <w:szCs w:val="28"/>
        </w:rPr>
        <w:t xml:space="preserve"> неделю, </w:t>
      </w:r>
      <w:r w:rsidR="009C444F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</w:t>
      </w:r>
      <w:r w:rsidRPr="000C161F">
        <w:rPr>
          <w:color w:val="000000"/>
          <w:sz w:val="28"/>
          <w:szCs w:val="28"/>
        </w:rPr>
        <w:t>час</w:t>
      </w:r>
      <w:r w:rsidR="009C444F">
        <w:rPr>
          <w:color w:val="000000"/>
          <w:sz w:val="28"/>
          <w:szCs w:val="28"/>
        </w:rPr>
        <w:t>а в год в каждой группе.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i/>
          <w:iCs/>
          <w:color w:val="000000"/>
          <w:sz w:val="28"/>
          <w:szCs w:val="28"/>
        </w:rPr>
        <w:t>Формы организации вокально-хоровой деятельности: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музыкальные занятия;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занятия – концерт;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репетиции;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творческие отчеты.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Используемые</w:t>
      </w:r>
      <w:r w:rsidRPr="000C161F">
        <w:rPr>
          <w:i/>
          <w:iCs/>
          <w:color w:val="000000"/>
          <w:sz w:val="28"/>
          <w:szCs w:val="28"/>
        </w:rPr>
        <w:t> методы и</w:t>
      </w:r>
      <w:r w:rsidRPr="000C161F">
        <w:rPr>
          <w:color w:val="000000"/>
          <w:sz w:val="28"/>
          <w:szCs w:val="28"/>
        </w:rPr>
        <w:t> </w:t>
      </w:r>
      <w:r w:rsidRPr="000C161F">
        <w:rPr>
          <w:i/>
          <w:iCs/>
          <w:color w:val="000000"/>
          <w:sz w:val="28"/>
          <w:szCs w:val="28"/>
        </w:rPr>
        <w:t>приемы</w:t>
      </w:r>
      <w:r w:rsidRPr="000C161F">
        <w:rPr>
          <w:color w:val="000000"/>
          <w:sz w:val="28"/>
          <w:szCs w:val="28"/>
        </w:rPr>
        <w:t> обучения: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наглядно – слуховой (аудиозаписи)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 xml:space="preserve">- наглядно – </w:t>
      </w:r>
      <w:proofErr w:type="gramStart"/>
      <w:r w:rsidRPr="000C161F">
        <w:rPr>
          <w:color w:val="000000"/>
          <w:sz w:val="28"/>
          <w:szCs w:val="28"/>
        </w:rPr>
        <w:t>зрительный</w:t>
      </w:r>
      <w:proofErr w:type="gramEnd"/>
      <w:r w:rsidRPr="000C161F">
        <w:rPr>
          <w:color w:val="000000"/>
          <w:sz w:val="28"/>
          <w:szCs w:val="28"/>
        </w:rPr>
        <w:t xml:space="preserve"> (видеозаписи)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словесный (рассказ, беседа, художественное слово)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практический (показ приемов исполнения, импровизация)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частично – поисковый (проблемная ситуация – рассуждения – верный ответ)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методические ошибки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методические игры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i/>
          <w:iCs/>
          <w:color w:val="000000"/>
          <w:sz w:val="28"/>
          <w:szCs w:val="28"/>
        </w:rPr>
        <w:t>Реализация задач осуществляется через различные </w:t>
      </w:r>
      <w:r w:rsidRPr="000C161F">
        <w:rPr>
          <w:i/>
          <w:iCs/>
          <w:color w:val="000000"/>
          <w:sz w:val="28"/>
          <w:szCs w:val="28"/>
          <w:u w:val="single"/>
        </w:rPr>
        <w:t>виды вокальной деятельности: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сольное и хоровое пение;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слушание различных интерпретаций исполнения;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пластическое интонирование;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lastRenderedPageBreak/>
        <w:t>- элементов импровизации;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движения под музыку;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- элементы театрализации.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Структуру программы составляют разделы, в которых обозначены основные содержательные линии, указаны музыкальные произведения.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Содержание программы и песенный репертуар подбираются в соответствии с психофизическими и возрастными особенностями детей.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Занятия в кружке групповые.</w:t>
      </w:r>
    </w:p>
    <w:p w:rsidR="007916A1" w:rsidRPr="000C161F" w:rsidRDefault="007916A1" w:rsidP="007916A1">
      <w:pPr>
        <w:shd w:val="clear" w:color="auto" w:fill="FFFFFF"/>
        <w:ind w:firstLine="548"/>
        <w:rPr>
          <w:color w:val="000000"/>
          <w:sz w:val="28"/>
          <w:szCs w:val="28"/>
        </w:rPr>
      </w:pPr>
      <w:r w:rsidRPr="000C161F">
        <w:rPr>
          <w:color w:val="000000"/>
          <w:sz w:val="28"/>
          <w:szCs w:val="28"/>
        </w:rPr>
        <w:t>Группа включает в себя</w:t>
      </w:r>
      <w:r w:rsidR="009C444F">
        <w:rPr>
          <w:color w:val="000000"/>
          <w:sz w:val="28"/>
          <w:szCs w:val="28"/>
        </w:rPr>
        <w:t xml:space="preserve"> 12</w:t>
      </w:r>
      <w:r w:rsidRPr="000C161F">
        <w:rPr>
          <w:color w:val="000000"/>
          <w:sz w:val="28"/>
          <w:szCs w:val="28"/>
        </w:rPr>
        <w:t xml:space="preserve"> человек</w:t>
      </w:r>
      <w:proofErr w:type="gramStart"/>
      <w:r w:rsidRPr="000C161F">
        <w:rPr>
          <w:color w:val="000000"/>
          <w:sz w:val="28"/>
          <w:szCs w:val="28"/>
        </w:rPr>
        <w:t xml:space="preserve"> .</w:t>
      </w:r>
      <w:proofErr w:type="gramEnd"/>
    </w:p>
    <w:p w:rsidR="007916A1" w:rsidRPr="002236A8" w:rsidRDefault="007916A1" w:rsidP="007916A1">
      <w:pPr>
        <w:jc w:val="both"/>
        <w:rPr>
          <w:sz w:val="28"/>
          <w:szCs w:val="28"/>
        </w:rPr>
      </w:pPr>
    </w:p>
    <w:p w:rsidR="007916A1" w:rsidRPr="002236A8" w:rsidRDefault="007916A1" w:rsidP="007916A1">
      <w:pPr>
        <w:jc w:val="both"/>
        <w:rPr>
          <w:sz w:val="28"/>
          <w:szCs w:val="28"/>
        </w:rPr>
      </w:pPr>
    </w:p>
    <w:p w:rsidR="007916A1" w:rsidRPr="002236A8" w:rsidRDefault="007916A1" w:rsidP="007916A1">
      <w:pPr>
        <w:jc w:val="both"/>
        <w:rPr>
          <w:sz w:val="28"/>
          <w:szCs w:val="28"/>
        </w:rPr>
      </w:pPr>
    </w:p>
    <w:p w:rsidR="009C444F" w:rsidRDefault="009C444F" w:rsidP="009C444F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b/>
          <w:sz w:val="28"/>
          <w:szCs w:val="28"/>
        </w:rPr>
      </w:pPr>
      <w:r w:rsidRPr="002236A8">
        <w:rPr>
          <w:b/>
          <w:sz w:val="28"/>
          <w:szCs w:val="28"/>
        </w:rPr>
        <w:t>Кружок «</w:t>
      </w:r>
      <w:r>
        <w:rPr>
          <w:b/>
          <w:sz w:val="28"/>
          <w:szCs w:val="28"/>
        </w:rPr>
        <w:t>Мужество. Грация</w:t>
      </w:r>
      <w:r w:rsidRPr="002236A8">
        <w:rPr>
          <w:b/>
          <w:sz w:val="28"/>
          <w:szCs w:val="28"/>
        </w:rPr>
        <w:t>»</w:t>
      </w:r>
    </w:p>
    <w:p w:rsidR="007916A1" w:rsidRPr="002236A8" w:rsidRDefault="009C444F" w:rsidP="009C44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Руководитель Исаева Светлана Геннадьевна</w:t>
      </w:r>
    </w:p>
    <w:p w:rsidR="007916A1" w:rsidRPr="002236A8" w:rsidRDefault="007916A1" w:rsidP="007916A1">
      <w:pPr>
        <w:spacing w:line="360" w:lineRule="auto"/>
        <w:jc w:val="both"/>
        <w:rPr>
          <w:sz w:val="28"/>
          <w:szCs w:val="28"/>
        </w:rPr>
      </w:pPr>
    </w:p>
    <w:p w:rsidR="009C444F" w:rsidRPr="009C444F" w:rsidRDefault="009C444F" w:rsidP="009C444F">
      <w:pPr>
        <w:ind w:firstLine="525"/>
        <w:jc w:val="both"/>
        <w:rPr>
          <w:color w:val="000000"/>
          <w:sz w:val="28"/>
          <w:szCs w:val="28"/>
        </w:rPr>
      </w:pPr>
      <w:r w:rsidRPr="009C444F">
        <w:rPr>
          <w:b/>
          <w:bCs/>
          <w:color w:val="000000"/>
          <w:sz w:val="28"/>
          <w:szCs w:val="28"/>
        </w:rPr>
        <w:t>Основная цель внеклассных форм занятий</w:t>
      </w:r>
      <w:r w:rsidRPr="009C444F">
        <w:rPr>
          <w:color w:val="000000"/>
          <w:sz w:val="28"/>
          <w:szCs w:val="28"/>
        </w:rPr>
        <w:t>  состоит в том, чтобы на основе интересов и склонностей обучающихся углубить знания, расширить и закрепить арсенал двигательных умений и навыков в конкретных видах спорта, достигнуть более высокого уровня развития двигательных способностей, нравственных качеств, приобщить их к регулярным тренировкам.</w:t>
      </w:r>
    </w:p>
    <w:p w:rsidR="009C444F" w:rsidRPr="009C444F" w:rsidRDefault="009C444F" w:rsidP="009C444F">
      <w:pPr>
        <w:spacing w:before="100" w:beforeAutospacing="1" w:after="100" w:afterAutospacing="1"/>
        <w:ind w:firstLine="525"/>
        <w:jc w:val="both"/>
        <w:rPr>
          <w:rFonts w:eastAsiaTheme="minorHAnsi"/>
          <w:sz w:val="28"/>
          <w:szCs w:val="28"/>
          <w:lang w:eastAsia="en-US"/>
        </w:rPr>
      </w:pPr>
      <w:r w:rsidRPr="009C444F">
        <w:rPr>
          <w:rFonts w:eastAsiaTheme="minorHAnsi"/>
          <w:sz w:val="28"/>
          <w:szCs w:val="28"/>
          <w:lang w:eastAsia="en-US"/>
        </w:rPr>
        <w:t xml:space="preserve">Особенность организации работы в секции - коррекционно-воспитательная направленность, она  охватывает всю совокупность мер педагогического воздействия на личность ребенка с недостатками в развитии и отклонениями в поведении. </w:t>
      </w:r>
      <w:proofErr w:type="gramStart"/>
      <w:r w:rsidRPr="009C444F">
        <w:rPr>
          <w:rFonts w:eastAsiaTheme="minorHAnsi"/>
          <w:sz w:val="28"/>
          <w:szCs w:val="28"/>
          <w:lang w:eastAsia="en-US"/>
        </w:rPr>
        <w:t>Она направлена на изменение познавательных возможностей ребенка, его эмоционально-волевой сферы, улучшение индивидуальных личностных качеств (ответственности, дисциплинированности, собранности</w:t>
      </w:r>
      <w:r w:rsidRPr="009C444F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.</w:t>
      </w:r>
      <w:proofErr w:type="gramEnd"/>
      <w:r w:rsidRPr="009C444F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9C444F">
        <w:rPr>
          <w:rFonts w:eastAsiaTheme="minorHAnsi"/>
          <w:color w:val="000000"/>
          <w:sz w:val="28"/>
          <w:szCs w:val="28"/>
          <w:lang w:eastAsia="en-US"/>
        </w:rPr>
        <w:t>При организации занятий используются основные принципы и методы физического развития и спортивной тренировки. По объему средств развития физических качеств наибольший составляет показатель развития силы, затем координации и менее быстроты и гибкости.</w:t>
      </w:r>
    </w:p>
    <w:p w:rsidR="009C444F" w:rsidRPr="009C444F" w:rsidRDefault="009C444F" w:rsidP="009C444F">
      <w:pPr>
        <w:ind w:firstLine="525"/>
        <w:jc w:val="both"/>
        <w:rPr>
          <w:color w:val="000000"/>
          <w:sz w:val="28"/>
          <w:szCs w:val="28"/>
        </w:rPr>
      </w:pPr>
      <w:r w:rsidRPr="009C444F">
        <w:rPr>
          <w:color w:val="000000"/>
          <w:sz w:val="28"/>
          <w:szCs w:val="28"/>
        </w:rPr>
        <w:t>К основным занятиям спортивной секции «Грация» относятся следующие виды спорта и двигательной активности</w:t>
      </w:r>
      <w:proofErr w:type="gramStart"/>
      <w:r w:rsidRPr="009C444F">
        <w:rPr>
          <w:color w:val="000000"/>
          <w:sz w:val="28"/>
          <w:szCs w:val="28"/>
        </w:rPr>
        <w:t xml:space="preserve"> ;</w:t>
      </w:r>
      <w:proofErr w:type="gramEnd"/>
      <w:r w:rsidRPr="009C444F">
        <w:rPr>
          <w:color w:val="000000"/>
          <w:sz w:val="28"/>
          <w:szCs w:val="28"/>
        </w:rPr>
        <w:t xml:space="preserve"> легкая атлетика, </w:t>
      </w:r>
      <w:proofErr w:type="spellStart"/>
      <w:r w:rsidRPr="009C444F">
        <w:rPr>
          <w:color w:val="000000"/>
          <w:sz w:val="28"/>
          <w:szCs w:val="28"/>
        </w:rPr>
        <w:t>дартс</w:t>
      </w:r>
      <w:proofErr w:type="spellEnd"/>
      <w:r w:rsidRPr="009C444F">
        <w:rPr>
          <w:color w:val="000000"/>
          <w:sz w:val="28"/>
          <w:szCs w:val="28"/>
        </w:rPr>
        <w:t xml:space="preserve">,  занятия на тренажерах, настольный теннис, </w:t>
      </w:r>
      <w:proofErr w:type="spellStart"/>
      <w:r w:rsidRPr="009C444F">
        <w:rPr>
          <w:color w:val="000000"/>
          <w:sz w:val="28"/>
          <w:szCs w:val="28"/>
        </w:rPr>
        <w:t>калланетика</w:t>
      </w:r>
      <w:proofErr w:type="spellEnd"/>
      <w:r w:rsidRPr="009C444F">
        <w:rPr>
          <w:color w:val="000000"/>
          <w:sz w:val="28"/>
          <w:szCs w:val="28"/>
        </w:rPr>
        <w:t xml:space="preserve">, </w:t>
      </w:r>
      <w:proofErr w:type="spellStart"/>
      <w:r w:rsidRPr="009C444F">
        <w:rPr>
          <w:color w:val="000000"/>
          <w:sz w:val="28"/>
          <w:szCs w:val="28"/>
        </w:rPr>
        <w:t>пилатес</w:t>
      </w:r>
      <w:proofErr w:type="spellEnd"/>
      <w:r w:rsidRPr="009C444F">
        <w:rPr>
          <w:color w:val="000000"/>
          <w:sz w:val="28"/>
          <w:szCs w:val="28"/>
        </w:rPr>
        <w:t>, упражнения с обручем, прыжки на скакалке.</w:t>
      </w:r>
    </w:p>
    <w:p w:rsidR="009C444F" w:rsidRPr="009C444F" w:rsidRDefault="009C444F" w:rsidP="009C444F">
      <w:pPr>
        <w:jc w:val="both"/>
        <w:rPr>
          <w:color w:val="000000"/>
          <w:sz w:val="28"/>
          <w:szCs w:val="28"/>
        </w:rPr>
      </w:pPr>
    </w:p>
    <w:p w:rsidR="007916A1" w:rsidRPr="002236A8" w:rsidRDefault="007916A1" w:rsidP="009C444F">
      <w:pPr>
        <w:jc w:val="both"/>
        <w:rPr>
          <w:sz w:val="28"/>
          <w:szCs w:val="28"/>
        </w:rPr>
      </w:pPr>
    </w:p>
    <w:p w:rsidR="007916A1" w:rsidRPr="002236A8" w:rsidRDefault="007916A1" w:rsidP="009C444F">
      <w:pPr>
        <w:jc w:val="both"/>
        <w:rPr>
          <w:sz w:val="28"/>
          <w:szCs w:val="28"/>
        </w:rPr>
      </w:pPr>
    </w:p>
    <w:p w:rsidR="007916A1" w:rsidRPr="002236A8" w:rsidRDefault="007916A1" w:rsidP="009C444F">
      <w:pPr>
        <w:jc w:val="both"/>
        <w:rPr>
          <w:sz w:val="28"/>
          <w:szCs w:val="28"/>
        </w:rPr>
      </w:pPr>
    </w:p>
    <w:p w:rsidR="007916A1" w:rsidRPr="002236A8" w:rsidRDefault="007916A1" w:rsidP="009C444F">
      <w:pPr>
        <w:jc w:val="both"/>
        <w:rPr>
          <w:sz w:val="28"/>
          <w:szCs w:val="28"/>
        </w:rPr>
      </w:pPr>
    </w:p>
    <w:p w:rsidR="007916A1" w:rsidRPr="002236A8" w:rsidRDefault="007916A1" w:rsidP="009C444F">
      <w:pPr>
        <w:jc w:val="both"/>
        <w:rPr>
          <w:sz w:val="28"/>
          <w:szCs w:val="28"/>
        </w:rPr>
      </w:pPr>
    </w:p>
    <w:p w:rsidR="007916A1" w:rsidRPr="002236A8" w:rsidRDefault="007916A1" w:rsidP="009C444F">
      <w:pPr>
        <w:jc w:val="both"/>
        <w:rPr>
          <w:sz w:val="28"/>
          <w:szCs w:val="28"/>
        </w:rPr>
      </w:pPr>
    </w:p>
    <w:p w:rsidR="007916A1" w:rsidRPr="002236A8" w:rsidRDefault="007916A1" w:rsidP="009C444F">
      <w:pPr>
        <w:autoSpaceDE w:val="0"/>
        <w:autoSpaceDN w:val="0"/>
        <w:adjustRightInd w:val="0"/>
        <w:spacing w:before="206"/>
        <w:rPr>
          <w:b/>
          <w:sz w:val="28"/>
          <w:szCs w:val="28"/>
        </w:rPr>
      </w:pPr>
    </w:p>
    <w:p w:rsidR="007916A1" w:rsidRPr="002236A8" w:rsidRDefault="007916A1" w:rsidP="007916A1">
      <w:pPr>
        <w:autoSpaceDE w:val="0"/>
        <w:autoSpaceDN w:val="0"/>
        <w:adjustRightInd w:val="0"/>
        <w:spacing w:before="206"/>
        <w:jc w:val="center"/>
        <w:rPr>
          <w:rFonts w:cs="Calibri"/>
          <w:b/>
          <w:sz w:val="28"/>
          <w:szCs w:val="28"/>
        </w:rPr>
      </w:pPr>
    </w:p>
    <w:p w:rsidR="007916A1" w:rsidRPr="002236A8" w:rsidRDefault="007916A1" w:rsidP="007916A1">
      <w:pPr>
        <w:autoSpaceDE w:val="0"/>
        <w:autoSpaceDN w:val="0"/>
        <w:adjustRightInd w:val="0"/>
        <w:spacing w:before="206"/>
        <w:jc w:val="center"/>
        <w:rPr>
          <w:rFonts w:cs="Calibri"/>
          <w:b/>
          <w:sz w:val="28"/>
          <w:szCs w:val="28"/>
        </w:rPr>
      </w:pPr>
    </w:p>
    <w:p w:rsidR="007916A1" w:rsidRPr="002236A8" w:rsidRDefault="007916A1" w:rsidP="007916A1">
      <w:pPr>
        <w:autoSpaceDE w:val="0"/>
        <w:autoSpaceDN w:val="0"/>
        <w:adjustRightInd w:val="0"/>
        <w:spacing w:before="206"/>
        <w:jc w:val="center"/>
        <w:rPr>
          <w:rFonts w:cs="Calibri"/>
          <w:b/>
          <w:sz w:val="28"/>
          <w:szCs w:val="28"/>
        </w:rPr>
      </w:pPr>
    </w:p>
    <w:p w:rsidR="007916A1" w:rsidRPr="002236A8" w:rsidRDefault="007916A1" w:rsidP="007916A1">
      <w:pPr>
        <w:autoSpaceDE w:val="0"/>
        <w:autoSpaceDN w:val="0"/>
        <w:adjustRightInd w:val="0"/>
        <w:spacing w:before="206"/>
        <w:jc w:val="center"/>
        <w:rPr>
          <w:rFonts w:cs="Calibri"/>
          <w:b/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Pr="00FB08E5" w:rsidRDefault="007916A1" w:rsidP="007916A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16A1" w:rsidRDefault="007916A1" w:rsidP="007916A1">
      <w:pPr>
        <w:ind w:hanging="567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7916A1" w:rsidRDefault="007916A1" w:rsidP="007916A1">
      <w:pPr>
        <w:jc w:val="center"/>
        <w:rPr>
          <w:b/>
          <w:sz w:val="28"/>
          <w:szCs w:val="28"/>
        </w:rPr>
      </w:pPr>
    </w:p>
    <w:p w:rsidR="00446FA4" w:rsidRPr="003C495E" w:rsidRDefault="00446FA4" w:rsidP="003C495E">
      <w:pPr>
        <w:ind w:hanging="709"/>
        <w:rPr>
          <w:sz w:val="28"/>
          <w:szCs w:val="28"/>
        </w:rPr>
      </w:pPr>
    </w:p>
    <w:sectPr w:rsidR="00446FA4" w:rsidRPr="003C495E" w:rsidSect="007916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8A" w:rsidRDefault="00D8378A" w:rsidP="009C444F">
      <w:r>
        <w:separator/>
      </w:r>
    </w:p>
  </w:endnote>
  <w:endnote w:type="continuationSeparator" w:id="0">
    <w:p w:rsidR="00D8378A" w:rsidRDefault="00D8378A" w:rsidP="009C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8A" w:rsidRDefault="00D8378A" w:rsidP="009C444F">
      <w:r>
        <w:separator/>
      </w:r>
    </w:p>
  </w:footnote>
  <w:footnote w:type="continuationSeparator" w:id="0">
    <w:p w:rsidR="00D8378A" w:rsidRDefault="00D8378A" w:rsidP="009C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02E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FF7FB3"/>
    <w:multiLevelType w:val="hybridMultilevel"/>
    <w:tmpl w:val="5FC2E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AD10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1"/>
    <w:rsid w:val="00044134"/>
    <w:rsid w:val="000645AE"/>
    <w:rsid w:val="00345D29"/>
    <w:rsid w:val="003B22E9"/>
    <w:rsid w:val="003C495E"/>
    <w:rsid w:val="00446FA4"/>
    <w:rsid w:val="005A601D"/>
    <w:rsid w:val="00782160"/>
    <w:rsid w:val="007916A1"/>
    <w:rsid w:val="009C444F"/>
    <w:rsid w:val="00A531B2"/>
    <w:rsid w:val="00AA7BD1"/>
    <w:rsid w:val="00D8378A"/>
    <w:rsid w:val="00E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16A1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7916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C4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4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16A1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7916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C4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4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Учитель-3</dc:creator>
  <cp:lastModifiedBy>User</cp:lastModifiedBy>
  <cp:revision>4</cp:revision>
  <dcterms:created xsi:type="dcterms:W3CDTF">2019-02-05T09:37:00Z</dcterms:created>
  <dcterms:modified xsi:type="dcterms:W3CDTF">2019-02-05T09:39:00Z</dcterms:modified>
</cp:coreProperties>
</file>